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A1937" w14:textId="5B542F9B" w:rsidR="008A3C71" w:rsidRDefault="008A3C71" w:rsidP="002164C2">
      <w:pPr>
        <w:tabs>
          <w:tab w:val="left" w:pos="9495"/>
        </w:tabs>
        <w:jc w:val="both"/>
      </w:pPr>
      <w:bookmarkStart w:id="0" w:name="Anne_EICH"/>
      <w:bookmarkStart w:id="1" w:name="_GoBack"/>
      <w:r>
        <w:rPr>
          <w:noProof/>
          <w:lang w:eastAsia="fr-FR"/>
        </w:rPr>
        <w:drawing>
          <wp:inline distT="0" distB="0" distL="0" distR="0" wp14:anchorId="579DC2F9" wp14:editId="1EC3AF40">
            <wp:extent cx="1210310" cy="808990"/>
            <wp:effectExtent l="0" t="0" r="8890" b="0"/>
            <wp:docPr id="3" name="Image 3" descr="cid:image002.jpg@01D080D7.6B1A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080D7.6B1AD9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210310" cy="808990"/>
                    </a:xfrm>
                    <a:prstGeom prst="rect">
                      <a:avLst/>
                    </a:prstGeom>
                    <a:noFill/>
                    <a:ln>
                      <a:noFill/>
                    </a:ln>
                  </pic:spPr>
                </pic:pic>
              </a:graphicData>
            </a:graphic>
          </wp:inline>
        </w:drawing>
      </w:r>
      <w:r>
        <w:t>                    </w:t>
      </w:r>
      <w:bookmarkEnd w:id="0"/>
      <w:r>
        <w:t xml:space="preserve">    </w:t>
      </w:r>
      <w:r w:rsidR="00DE1E0D">
        <w:rPr>
          <w:noProof/>
          <w:lang w:eastAsia="fr-FR"/>
        </w:rPr>
        <w:drawing>
          <wp:inline distT="0" distB="0" distL="0" distR="0" wp14:anchorId="47B33F6D" wp14:editId="6B95287F">
            <wp:extent cx="2432515" cy="16460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20ans_vertreserve.png"/>
                    <pic:cNvPicPr/>
                  </pic:nvPicPr>
                  <pic:blipFill>
                    <a:blip r:embed="rId9">
                      <a:extLst>
                        <a:ext uri="{28A0092B-C50C-407E-A947-70E740481C1C}">
                          <a14:useLocalDpi xmlns:a14="http://schemas.microsoft.com/office/drawing/2010/main" val="0"/>
                        </a:ext>
                      </a:extLst>
                    </a:blip>
                    <a:stretch>
                      <a:fillRect/>
                    </a:stretch>
                  </pic:blipFill>
                  <pic:spPr>
                    <a:xfrm>
                      <a:off x="0" y="0"/>
                      <a:ext cx="2432515" cy="1646063"/>
                    </a:xfrm>
                    <a:prstGeom prst="rect">
                      <a:avLst/>
                    </a:prstGeom>
                  </pic:spPr>
                </pic:pic>
              </a:graphicData>
            </a:graphic>
          </wp:inline>
        </w:drawing>
      </w:r>
      <w:r w:rsidR="002164C2">
        <w:tab/>
      </w:r>
    </w:p>
    <w:p w14:paraId="7B1621A7" w14:textId="57127234" w:rsidR="008A3C71" w:rsidRDefault="008A3C71" w:rsidP="008A3C71">
      <w:pPr>
        <w:jc w:val="right"/>
        <w:rPr>
          <w:sz w:val="24"/>
          <w:szCs w:val="24"/>
        </w:rPr>
      </w:pPr>
      <w:r>
        <w:rPr>
          <w:sz w:val="24"/>
          <w:szCs w:val="24"/>
        </w:rPr>
        <w:t xml:space="preserve">La Petite-Pierre, le </w:t>
      </w:r>
      <w:r w:rsidR="00DE1E0D">
        <w:rPr>
          <w:sz w:val="24"/>
          <w:szCs w:val="24"/>
        </w:rPr>
        <w:t>20</w:t>
      </w:r>
      <w:r>
        <w:rPr>
          <w:sz w:val="24"/>
          <w:szCs w:val="24"/>
        </w:rPr>
        <w:t xml:space="preserve"> </w:t>
      </w:r>
      <w:r w:rsidR="00D54AFA">
        <w:rPr>
          <w:sz w:val="24"/>
          <w:szCs w:val="24"/>
        </w:rPr>
        <w:t xml:space="preserve">mars </w:t>
      </w:r>
      <w:r>
        <w:rPr>
          <w:sz w:val="24"/>
          <w:szCs w:val="24"/>
        </w:rPr>
        <w:t>201</w:t>
      </w:r>
      <w:r w:rsidR="00FA4D42">
        <w:rPr>
          <w:sz w:val="24"/>
          <w:szCs w:val="24"/>
        </w:rPr>
        <w:t>8</w:t>
      </w:r>
    </w:p>
    <w:p w14:paraId="1B15F93C" w14:textId="543F7A4F" w:rsidR="008A3C71" w:rsidRDefault="008A3C71" w:rsidP="008A3C71">
      <w:pPr>
        <w:autoSpaceDE w:val="0"/>
        <w:autoSpaceDN w:val="0"/>
        <w:jc w:val="center"/>
        <w:rPr>
          <w:b/>
          <w:bCs/>
          <w:sz w:val="20"/>
          <w:szCs w:val="20"/>
        </w:rPr>
      </w:pPr>
      <w:r>
        <w:rPr>
          <w:b/>
          <w:bCs/>
          <w:sz w:val="20"/>
          <w:szCs w:val="20"/>
        </w:rPr>
        <w:t>COMMUNIQUE DE PRESSE</w:t>
      </w:r>
    </w:p>
    <w:p w14:paraId="22441160" w14:textId="77777777" w:rsidR="00DE1E0D" w:rsidRDefault="00DE1E0D" w:rsidP="008A3C71">
      <w:pPr>
        <w:autoSpaceDE w:val="0"/>
        <w:autoSpaceDN w:val="0"/>
        <w:jc w:val="center"/>
        <w:rPr>
          <w:b/>
          <w:bCs/>
          <w:sz w:val="20"/>
          <w:szCs w:val="20"/>
        </w:rPr>
      </w:pPr>
    </w:p>
    <w:p w14:paraId="7BF54EB0" w14:textId="0654D9B1" w:rsidR="00352EBB" w:rsidRPr="00625E32" w:rsidRDefault="00352EBB" w:rsidP="008F4C3B">
      <w:pPr>
        <w:autoSpaceDE w:val="0"/>
        <w:autoSpaceDN w:val="0"/>
        <w:rPr>
          <w:rFonts w:ascii="DINPro-CondensedRegular" w:hAnsi="DINPro-CondensedRegular"/>
          <w:color w:val="8A941E"/>
          <w:sz w:val="36"/>
          <w:szCs w:val="36"/>
        </w:rPr>
      </w:pPr>
    </w:p>
    <w:p w14:paraId="000762F9" w14:textId="77777777" w:rsidR="000172A2" w:rsidRPr="008F4C3B" w:rsidRDefault="00DE1E0D" w:rsidP="00FA4D42">
      <w:pPr>
        <w:autoSpaceDE w:val="0"/>
        <w:autoSpaceDN w:val="0"/>
        <w:jc w:val="center"/>
        <w:rPr>
          <w:rStyle w:val="fontstyle21"/>
          <w:color w:val="8A941E"/>
          <w:sz w:val="36"/>
          <w:szCs w:val="36"/>
        </w:rPr>
      </w:pPr>
      <w:r w:rsidRPr="008F4C3B">
        <w:rPr>
          <w:rStyle w:val="fontstyle21"/>
          <w:color w:val="8A941E"/>
          <w:sz w:val="36"/>
          <w:szCs w:val="36"/>
        </w:rPr>
        <w:t xml:space="preserve">Inauguration de l’observatoire des oiseaux rénové </w:t>
      </w:r>
      <w:r w:rsidR="000172A2" w:rsidRPr="008F4C3B">
        <w:rPr>
          <w:rStyle w:val="fontstyle21"/>
          <w:color w:val="8A941E"/>
          <w:sz w:val="36"/>
          <w:szCs w:val="36"/>
        </w:rPr>
        <w:t xml:space="preserve">de Baerenthal </w:t>
      </w:r>
    </w:p>
    <w:p w14:paraId="40F3F0DD" w14:textId="77777777" w:rsidR="008F4C3B" w:rsidRDefault="00DE1E0D" w:rsidP="008F4C3B">
      <w:pPr>
        <w:autoSpaceDE w:val="0"/>
        <w:autoSpaceDN w:val="0"/>
        <w:jc w:val="center"/>
        <w:rPr>
          <w:rStyle w:val="fontstyle21"/>
          <w:color w:val="8A941E"/>
          <w:sz w:val="36"/>
          <w:szCs w:val="36"/>
        </w:rPr>
      </w:pPr>
      <w:r w:rsidRPr="008F4C3B">
        <w:rPr>
          <w:rStyle w:val="fontstyle21"/>
          <w:color w:val="8A941E"/>
          <w:sz w:val="36"/>
          <w:szCs w:val="36"/>
        </w:rPr>
        <w:t xml:space="preserve">et </w:t>
      </w:r>
      <w:r w:rsidR="00E822E7" w:rsidRPr="008F4C3B">
        <w:rPr>
          <w:rStyle w:val="fontstyle21"/>
          <w:color w:val="8A941E"/>
          <w:sz w:val="36"/>
          <w:szCs w:val="36"/>
        </w:rPr>
        <w:t xml:space="preserve">présentation </w:t>
      </w:r>
      <w:r w:rsidRPr="008F4C3B">
        <w:rPr>
          <w:rStyle w:val="fontstyle21"/>
          <w:color w:val="8A941E"/>
          <w:sz w:val="36"/>
          <w:szCs w:val="36"/>
        </w:rPr>
        <w:t xml:space="preserve">du programme des </w:t>
      </w:r>
      <w:r w:rsidR="000172A2" w:rsidRPr="008F4C3B">
        <w:rPr>
          <w:rStyle w:val="fontstyle21"/>
          <w:color w:val="8A941E"/>
          <w:sz w:val="36"/>
          <w:szCs w:val="36"/>
        </w:rPr>
        <w:t>manifestations des 20 ans de la réserve naturelle</w:t>
      </w:r>
      <w:r w:rsidR="008F4C3B">
        <w:rPr>
          <w:rStyle w:val="fontstyle21"/>
          <w:color w:val="8A941E"/>
          <w:sz w:val="36"/>
          <w:szCs w:val="36"/>
        </w:rPr>
        <w:t xml:space="preserve"> </w:t>
      </w:r>
      <w:r w:rsidR="008F4C3B" w:rsidRPr="00625E32">
        <w:rPr>
          <w:rStyle w:val="fontstyle21"/>
          <w:color w:val="8A941E"/>
          <w:sz w:val="36"/>
          <w:szCs w:val="36"/>
        </w:rPr>
        <w:t xml:space="preserve">des Rochers et Tourbières </w:t>
      </w:r>
    </w:p>
    <w:p w14:paraId="444999AD" w14:textId="76B37521" w:rsidR="000172A2" w:rsidRPr="008F4C3B" w:rsidRDefault="008F4C3B" w:rsidP="008F4C3B">
      <w:pPr>
        <w:autoSpaceDE w:val="0"/>
        <w:autoSpaceDN w:val="0"/>
        <w:jc w:val="center"/>
        <w:rPr>
          <w:rStyle w:val="fontstyle21"/>
          <w:color w:val="8A941E"/>
          <w:sz w:val="36"/>
          <w:szCs w:val="36"/>
        </w:rPr>
      </w:pPr>
      <w:r w:rsidRPr="00625E32">
        <w:rPr>
          <w:rStyle w:val="fontstyle21"/>
          <w:color w:val="8A941E"/>
          <w:sz w:val="36"/>
          <w:szCs w:val="36"/>
        </w:rPr>
        <w:t>du Pays de Bitch</w:t>
      </w:r>
      <w:r>
        <w:rPr>
          <w:rStyle w:val="fontstyle21"/>
          <w:color w:val="8A941E"/>
          <w:sz w:val="36"/>
          <w:szCs w:val="36"/>
        </w:rPr>
        <w:t>e</w:t>
      </w:r>
    </w:p>
    <w:p w14:paraId="35072620" w14:textId="18136EEA" w:rsidR="008A3C71" w:rsidRPr="008F4C3B" w:rsidRDefault="00DE1E0D" w:rsidP="008F4C3B">
      <w:pPr>
        <w:jc w:val="center"/>
        <w:rPr>
          <w:b/>
          <w:bCs/>
          <w:color w:val="808080" w:themeColor="background1" w:themeShade="80"/>
          <w:sz w:val="24"/>
          <w:szCs w:val="24"/>
          <w:lang w:eastAsia="ja-JP"/>
        </w:rPr>
      </w:pPr>
      <w:r w:rsidRPr="008F4C3B">
        <w:rPr>
          <w:b/>
          <w:bCs/>
          <w:color w:val="808080" w:themeColor="background1" w:themeShade="80"/>
          <w:sz w:val="24"/>
          <w:szCs w:val="24"/>
          <w:lang w:eastAsia="ja-JP"/>
        </w:rPr>
        <w:t>le lundi 26</w:t>
      </w:r>
      <w:r w:rsidR="00E822E7" w:rsidRPr="008F4C3B">
        <w:rPr>
          <w:b/>
          <w:bCs/>
          <w:color w:val="808080" w:themeColor="background1" w:themeShade="80"/>
          <w:sz w:val="24"/>
          <w:szCs w:val="24"/>
          <w:lang w:eastAsia="ja-JP"/>
        </w:rPr>
        <w:t xml:space="preserve"> mars à 1</w:t>
      </w:r>
      <w:r w:rsidRPr="008F4C3B">
        <w:rPr>
          <w:b/>
          <w:bCs/>
          <w:color w:val="808080" w:themeColor="background1" w:themeShade="80"/>
          <w:sz w:val="24"/>
          <w:szCs w:val="24"/>
          <w:lang w:eastAsia="ja-JP"/>
        </w:rPr>
        <w:t>4h</w:t>
      </w:r>
      <w:r w:rsidR="00E822E7" w:rsidRPr="008F4C3B">
        <w:rPr>
          <w:b/>
          <w:bCs/>
          <w:color w:val="808080" w:themeColor="background1" w:themeShade="80"/>
          <w:sz w:val="24"/>
          <w:szCs w:val="24"/>
          <w:lang w:eastAsia="ja-JP"/>
        </w:rPr>
        <w:t xml:space="preserve"> à </w:t>
      </w:r>
      <w:r w:rsidRPr="008F4C3B">
        <w:rPr>
          <w:b/>
          <w:bCs/>
          <w:color w:val="808080" w:themeColor="background1" w:themeShade="80"/>
          <w:sz w:val="24"/>
          <w:szCs w:val="24"/>
          <w:lang w:eastAsia="ja-JP"/>
        </w:rPr>
        <w:t>Baerenthal</w:t>
      </w:r>
      <w:r w:rsidR="000F3D92" w:rsidRPr="008F4C3B">
        <w:rPr>
          <w:b/>
          <w:bCs/>
          <w:color w:val="808080" w:themeColor="background1" w:themeShade="80"/>
          <w:sz w:val="24"/>
          <w:szCs w:val="24"/>
          <w:lang w:eastAsia="ja-JP"/>
        </w:rPr>
        <w:t xml:space="preserve"> sur invitation</w:t>
      </w:r>
    </w:p>
    <w:p w14:paraId="0EA01859" w14:textId="77777777" w:rsidR="00DE1E0D" w:rsidRPr="00FA4D42" w:rsidRDefault="00DE1E0D" w:rsidP="00FA4D42">
      <w:pPr>
        <w:autoSpaceDE w:val="0"/>
        <w:autoSpaceDN w:val="0"/>
        <w:jc w:val="center"/>
        <w:rPr>
          <w:b/>
          <w:bCs/>
          <w:sz w:val="24"/>
          <w:szCs w:val="24"/>
          <w:lang w:eastAsia="ja-JP"/>
        </w:rPr>
      </w:pPr>
    </w:p>
    <w:p w14:paraId="4B6A48DE" w14:textId="64623056" w:rsidR="000172A2" w:rsidRDefault="008A3C71" w:rsidP="00991471">
      <w:pPr>
        <w:jc w:val="both"/>
        <w:rPr>
          <w:b/>
          <w:bCs/>
          <w:sz w:val="24"/>
          <w:szCs w:val="24"/>
          <w:lang w:eastAsia="ja-JP"/>
        </w:rPr>
      </w:pPr>
      <w:r>
        <w:rPr>
          <w:rFonts w:ascii="Tahoma" w:hAnsi="Tahoma" w:cs="Tahoma"/>
        </w:rPr>
        <w:br/>
      </w:r>
      <w:r w:rsidR="000172A2">
        <w:rPr>
          <w:b/>
          <w:bCs/>
          <w:sz w:val="24"/>
          <w:szCs w:val="24"/>
          <w:lang w:eastAsia="ja-JP"/>
        </w:rPr>
        <w:t>L’</w:t>
      </w:r>
      <w:r w:rsidR="000172A2" w:rsidRPr="000172A2">
        <w:rPr>
          <w:b/>
          <w:bCs/>
          <w:sz w:val="24"/>
          <w:szCs w:val="24"/>
          <w:lang w:eastAsia="ja-JP"/>
        </w:rPr>
        <w:t>observatoire</w:t>
      </w:r>
      <w:r w:rsidR="000172A2">
        <w:rPr>
          <w:b/>
          <w:bCs/>
          <w:sz w:val="24"/>
          <w:szCs w:val="24"/>
          <w:lang w:eastAsia="ja-JP"/>
        </w:rPr>
        <w:t xml:space="preserve"> des oiseaux de Baerenthal</w:t>
      </w:r>
      <w:r w:rsidR="000D4E83">
        <w:rPr>
          <w:b/>
          <w:bCs/>
          <w:sz w:val="24"/>
          <w:szCs w:val="24"/>
          <w:lang w:eastAsia="ja-JP"/>
        </w:rPr>
        <w:t xml:space="preserve"> </w:t>
      </w:r>
      <w:r w:rsidR="000172A2" w:rsidRPr="000172A2">
        <w:rPr>
          <w:b/>
          <w:bCs/>
          <w:sz w:val="24"/>
          <w:szCs w:val="24"/>
          <w:lang w:eastAsia="ja-JP"/>
        </w:rPr>
        <w:t>constitue, avec le sentier de découverte de la tourbière de l’étang de Hanau, l’un des deux équipements pédagogiques de la réserve naturelle destinés à l’accueil du grand public en autonomie depuis</w:t>
      </w:r>
      <w:r w:rsidR="000172A2">
        <w:rPr>
          <w:b/>
          <w:bCs/>
          <w:sz w:val="24"/>
          <w:szCs w:val="24"/>
          <w:lang w:eastAsia="ja-JP"/>
        </w:rPr>
        <w:t xml:space="preserve"> sa création en</w:t>
      </w:r>
      <w:r w:rsidR="000172A2" w:rsidRPr="000172A2">
        <w:rPr>
          <w:b/>
          <w:bCs/>
          <w:sz w:val="24"/>
          <w:szCs w:val="24"/>
          <w:lang w:eastAsia="ja-JP"/>
        </w:rPr>
        <w:t xml:space="preserve"> 1998. </w:t>
      </w:r>
    </w:p>
    <w:p w14:paraId="25E5431D" w14:textId="77777777" w:rsidR="00625E32" w:rsidRDefault="00625E32" w:rsidP="00991471">
      <w:pPr>
        <w:jc w:val="both"/>
        <w:rPr>
          <w:b/>
          <w:bCs/>
          <w:sz w:val="24"/>
          <w:szCs w:val="24"/>
          <w:lang w:eastAsia="ja-JP"/>
        </w:rPr>
      </w:pPr>
    </w:p>
    <w:p w14:paraId="7929C5DA" w14:textId="0AA6A457" w:rsidR="000172A2" w:rsidRPr="008F4C3B" w:rsidRDefault="000172A2" w:rsidP="00991471">
      <w:pPr>
        <w:jc w:val="both"/>
        <w:rPr>
          <w:bCs/>
          <w:sz w:val="24"/>
          <w:szCs w:val="24"/>
          <w:lang w:eastAsia="ja-JP"/>
        </w:rPr>
      </w:pPr>
      <w:r w:rsidRPr="008F4C3B">
        <w:rPr>
          <w:bCs/>
          <w:sz w:val="24"/>
          <w:szCs w:val="24"/>
          <w:lang w:eastAsia="ja-JP"/>
        </w:rPr>
        <w:t>Il vient d’être rénové dans le cadre des 20 ans de la réserve naturelle : nouvel escalier, nouveau plancher, nouvelle toiture, …, et nouveaux panneaux pédagogiques intérieurs.</w:t>
      </w:r>
    </w:p>
    <w:p w14:paraId="35FB5AD3" w14:textId="77777777" w:rsidR="000172A2" w:rsidRPr="008F4C3B" w:rsidRDefault="000172A2" w:rsidP="00991471">
      <w:pPr>
        <w:jc w:val="both"/>
        <w:rPr>
          <w:bCs/>
          <w:sz w:val="24"/>
          <w:szCs w:val="24"/>
          <w:lang w:eastAsia="ja-JP"/>
        </w:rPr>
      </w:pPr>
    </w:p>
    <w:p w14:paraId="7C80C35D" w14:textId="674C6A47" w:rsidR="00F26AB8" w:rsidRPr="008F4C3B" w:rsidRDefault="000172A2" w:rsidP="00991471">
      <w:pPr>
        <w:jc w:val="both"/>
        <w:rPr>
          <w:bCs/>
          <w:sz w:val="24"/>
          <w:szCs w:val="24"/>
          <w:lang w:eastAsia="ja-JP"/>
        </w:rPr>
      </w:pPr>
      <w:r w:rsidRPr="008F4C3B">
        <w:rPr>
          <w:bCs/>
          <w:sz w:val="24"/>
          <w:szCs w:val="24"/>
          <w:lang w:eastAsia="ja-JP"/>
        </w:rPr>
        <w:t xml:space="preserve">Cet équipement rénové sera inauguré lundi 26 mars en présence de Serge Weil, le maire de Baerenthal, Michaël Weber le président du Parc Naturel Régional des Vosges du Nord, David Suck, Conseiller départemental de Moselle et Vice-Président du Parc, Yves Muller, </w:t>
      </w:r>
      <w:r w:rsidR="00F26AB8" w:rsidRPr="008F4C3B">
        <w:rPr>
          <w:bCs/>
          <w:sz w:val="24"/>
          <w:szCs w:val="24"/>
          <w:lang w:eastAsia="ja-JP"/>
        </w:rPr>
        <w:t>conseiller scientifique du Parc, spécialiste des oiseaux, des représentants de l’Etat, les enfants de la classe de CE1/CE2 de l’école élémentaire de Baerenthal et de nombreux invités</w:t>
      </w:r>
      <w:r w:rsidR="00625E32" w:rsidRPr="008F4C3B">
        <w:rPr>
          <w:bCs/>
          <w:sz w:val="24"/>
          <w:szCs w:val="24"/>
          <w:lang w:eastAsia="ja-JP"/>
        </w:rPr>
        <w:t>.</w:t>
      </w:r>
    </w:p>
    <w:p w14:paraId="3A508B2D" w14:textId="4338DFD1" w:rsidR="000172A2" w:rsidRDefault="000172A2" w:rsidP="00991471">
      <w:pPr>
        <w:jc w:val="both"/>
        <w:rPr>
          <w:b/>
          <w:bCs/>
          <w:sz w:val="24"/>
          <w:szCs w:val="24"/>
          <w:lang w:eastAsia="ja-JP"/>
        </w:rPr>
      </w:pPr>
    </w:p>
    <w:p w14:paraId="38C3DA50" w14:textId="2BBAD1F2" w:rsidR="00625E32" w:rsidRDefault="00E51E23" w:rsidP="000D4E83">
      <w:pPr>
        <w:jc w:val="both"/>
        <w:rPr>
          <w:bCs/>
          <w:sz w:val="24"/>
          <w:szCs w:val="28"/>
        </w:rPr>
      </w:pPr>
      <w:r>
        <w:rPr>
          <w:noProof/>
          <w:lang w:eastAsia="fr-FR"/>
        </w:rPr>
        <w:drawing>
          <wp:anchor distT="0" distB="0" distL="114300" distR="114300" simplePos="0" relativeHeight="251660288" behindDoc="1" locked="0" layoutInCell="1" allowOverlap="1" wp14:anchorId="4E711377" wp14:editId="1466D5E6">
            <wp:simplePos x="0" y="0"/>
            <wp:positionH relativeFrom="margin">
              <wp:align>center</wp:align>
            </wp:positionH>
            <wp:positionV relativeFrom="paragraph">
              <wp:posOffset>114300</wp:posOffset>
            </wp:positionV>
            <wp:extent cx="4260850" cy="2432050"/>
            <wp:effectExtent l="0" t="0" r="635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66" t="19874" r="33021" b="15066"/>
                    <a:stretch/>
                  </pic:blipFill>
                  <pic:spPr bwMode="auto">
                    <a:xfrm>
                      <a:off x="0" y="0"/>
                      <a:ext cx="426085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C71">
        <w:br/>
      </w:r>
    </w:p>
    <w:p w14:paraId="73666F71" w14:textId="6300849D" w:rsidR="00625E32" w:rsidRDefault="00625E32">
      <w:pPr>
        <w:spacing w:after="200" w:line="276" w:lineRule="auto"/>
        <w:rPr>
          <w:bCs/>
          <w:sz w:val="24"/>
          <w:szCs w:val="28"/>
        </w:rPr>
      </w:pPr>
      <w:r>
        <w:rPr>
          <w:bCs/>
          <w:sz w:val="24"/>
          <w:szCs w:val="28"/>
        </w:rPr>
        <w:br w:type="page"/>
      </w:r>
    </w:p>
    <w:p w14:paraId="25EC764B" w14:textId="00FAD342" w:rsidR="008F4C3B" w:rsidRDefault="008F4C3B">
      <w:pPr>
        <w:spacing w:after="200" w:line="276" w:lineRule="auto"/>
        <w:rPr>
          <w:bCs/>
          <w:sz w:val="24"/>
          <w:szCs w:val="28"/>
        </w:rPr>
      </w:pPr>
      <w:r>
        <w:rPr>
          <w:bCs/>
          <w:noProof/>
          <w:sz w:val="24"/>
          <w:szCs w:val="28"/>
          <w:lang w:eastAsia="fr-FR"/>
        </w:rPr>
        <w:lastRenderedPageBreak/>
        <w:drawing>
          <wp:inline distT="0" distB="0" distL="0" distR="0" wp14:anchorId="69AD9E7B" wp14:editId="10FBD228">
            <wp:extent cx="2933700" cy="2690673"/>
            <wp:effectExtent l="19050" t="19050" r="19050" b="146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s.JPG"/>
                    <pic:cNvPicPr/>
                  </pic:nvPicPr>
                  <pic:blipFill>
                    <a:blip r:embed="rId11">
                      <a:extLst>
                        <a:ext uri="{28A0092B-C50C-407E-A947-70E740481C1C}">
                          <a14:useLocalDpi xmlns:a14="http://schemas.microsoft.com/office/drawing/2010/main" val="0"/>
                        </a:ext>
                      </a:extLst>
                    </a:blip>
                    <a:stretch>
                      <a:fillRect/>
                    </a:stretch>
                  </pic:blipFill>
                  <pic:spPr>
                    <a:xfrm>
                      <a:off x="0" y="0"/>
                      <a:ext cx="2937196" cy="2693879"/>
                    </a:xfrm>
                    <a:prstGeom prst="rect">
                      <a:avLst/>
                    </a:prstGeom>
                    <a:ln>
                      <a:solidFill>
                        <a:schemeClr val="accent1"/>
                      </a:solidFill>
                    </a:ln>
                  </pic:spPr>
                </pic:pic>
              </a:graphicData>
            </a:graphic>
          </wp:inline>
        </w:drawing>
      </w:r>
      <w:r>
        <w:rPr>
          <w:bCs/>
          <w:sz w:val="24"/>
          <w:szCs w:val="28"/>
        </w:rPr>
        <w:t xml:space="preserve">  </w:t>
      </w:r>
      <w:r>
        <w:rPr>
          <w:bCs/>
          <w:noProof/>
          <w:sz w:val="24"/>
          <w:szCs w:val="28"/>
          <w:lang w:eastAsia="fr-FR"/>
        </w:rPr>
        <w:drawing>
          <wp:inline distT="0" distB="0" distL="0" distR="0" wp14:anchorId="318730D1" wp14:editId="53552E11">
            <wp:extent cx="2731039" cy="2678590"/>
            <wp:effectExtent l="19050" t="19050" r="12700" b="266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s2.JPG"/>
                    <pic:cNvPicPr/>
                  </pic:nvPicPr>
                  <pic:blipFill>
                    <a:blip r:embed="rId12">
                      <a:extLst>
                        <a:ext uri="{28A0092B-C50C-407E-A947-70E740481C1C}">
                          <a14:useLocalDpi xmlns:a14="http://schemas.microsoft.com/office/drawing/2010/main" val="0"/>
                        </a:ext>
                      </a:extLst>
                    </a:blip>
                    <a:stretch>
                      <a:fillRect/>
                    </a:stretch>
                  </pic:blipFill>
                  <pic:spPr>
                    <a:xfrm>
                      <a:off x="0" y="0"/>
                      <a:ext cx="2738235" cy="2685648"/>
                    </a:xfrm>
                    <a:prstGeom prst="rect">
                      <a:avLst/>
                    </a:prstGeom>
                    <a:ln>
                      <a:solidFill>
                        <a:schemeClr val="accent1"/>
                      </a:solidFill>
                    </a:ln>
                  </pic:spPr>
                </pic:pic>
              </a:graphicData>
            </a:graphic>
          </wp:inline>
        </w:drawing>
      </w:r>
    </w:p>
    <w:p w14:paraId="4E566010" w14:textId="43BE7E20" w:rsidR="000D4E83" w:rsidRDefault="000D4E83" w:rsidP="000D4E83">
      <w:pPr>
        <w:jc w:val="both"/>
        <w:rPr>
          <w:bCs/>
          <w:sz w:val="24"/>
          <w:szCs w:val="28"/>
        </w:rPr>
      </w:pPr>
      <w:r>
        <w:rPr>
          <w:bCs/>
          <w:sz w:val="24"/>
          <w:szCs w:val="28"/>
        </w:rPr>
        <w:t xml:space="preserve">Cette inauguration sera aussi l’occasion de présenter </w:t>
      </w:r>
      <w:r w:rsidRPr="00625E32">
        <w:rPr>
          <w:rStyle w:val="fontstyle21"/>
          <w:color w:val="8A941E"/>
        </w:rPr>
        <w:t>le programme des manifestations</w:t>
      </w:r>
      <w:r w:rsidRPr="00625E32">
        <w:rPr>
          <w:bCs/>
          <w:color w:val="00B050"/>
          <w:sz w:val="24"/>
          <w:szCs w:val="28"/>
        </w:rPr>
        <w:t xml:space="preserve"> </w:t>
      </w:r>
      <w:r w:rsidR="000F3D92" w:rsidRPr="000F3D92">
        <w:rPr>
          <w:bCs/>
          <w:sz w:val="24"/>
          <w:szCs w:val="28"/>
        </w:rPr>
        <w:t xml:space="preserve">ouvertes au public </w:t>
      </w:r>
      <w:r>
        <w:rPr>
          <w:bCs/>
          <w:sz w:val="24"/>
          <w:szCs w:val="28"/>
        </w:rPr>
        <w:t xml:space="preserve">qui se dérouleront tout au long de cette année </w:t>
      </w:r>
      <w:r w:rsidR="00625E32">
        <w:rPr>
          <w:bCs/>
          <w:sz w:val="24"/>
          <w:szCs w:val="28"/>
        </w:rPr>
        <w:t>2018 :</w:t>
      </w:r>
    </w:p>
    <w:p w14:paraId="7F840300" w14:textId="7FA9B266" w:rsidR="00E51E23" w:rsidRDefault="00625E32" w:rsidP="00625E32">
      <w:pPr>
        <w:jc w:val="both"/>
        <w:rPr>
          <w:rStyle w:val="fontstyle31"/>
          <w:sz w:val="20"/>
          <w:szCs w:val="20"/>
        </w:rPr>
      </w:pPr>
      <w:r>
        <w:rPr>
          <w:rFonts w:ascii="DINPro-CondensedRegular" w:hAnsi="DINPro-CondensedRegular"/>
          <w:color w:val="000000"/>
          <w:sz w:val="20"/>
          <w:szCs w:val="20"/>
        </w:rPr>
        <w:br/>
      </w:r>
      <w:r w:rsidR="00E51E23">
        <w:rPr>
          <w:rStyle w:val="fontstyle31"/>
          <w:sz w:val="20"/>
          <w:szCs w:val="20"/>
        </w:rPr>
        <w:t>19 avril à 20 h : Ciné-débat autour du film « La magie des tourbières » de Jan Haft au cinéma La Castine à Reichshoffen</w:t>
      </w:r>
    </w:p>
    <w:p w14:paraId="2B4C9E70" w14:textId="77777777" w:rsidR="00E51E23" w:rsidRDefault="00E51E23" w:rsidP="00625E32">
      <w:pPr>
        <w:jc w:val="both"/>
        <w:rPr>
          <w:rStyle w:val="fontstyle31"/>
          <w:sz w:val="20"/>
          <w:szCs w:val="20"/>
        </w:rPr>
      </w:pPr>
    </w:p>
    <w:p w14:paraId="4A7F510F" w14:textId="70729E9E" w:rsidR="00625E32" w:rsidRDefault="00625E32" w:rsidP="00625E32">
      <w:pPr>
        <w:jc w:val="both"/>
        <w:rPr>
          <w:rStyle w:val="fontstyle31"/>
          <w:sz w:val="20"/>
          <w:szCs w:val="20"/>
        </w:rPr>
      </w:pPr>
      <w:r w:rsidRPr="00FD633F">
        <w:rPr>
          <w:rStyle w:val="fontstyle31"/>
          <w:sz w:val="20"/>
          <w:szCs w:val="20"/>
        </w:rPr>
        <w:t>6 mai : Le faucon pèlerin à Philippsbourg</w:t>
      </w:r>
      <w:r>
        <w:rPr>
          <w:rStyle w:val="fontstyle31"/>
          <w:sz w:val="20"/>
          <w:szCs w:val="20"/>
        </w:rPr>
        <w:t xml:space="preserve"> / Eguelshardt</w:t>
      </w:r>
      <w:r w:rsidR="005A40A5">
        <w:rPr>
          <w:rStyle w:val="fontstyle31"/>
          <w:sz w:val="20"/>
          <w:szCs w:val="20"/>
        </w:rPr>
        <w:t xml:space="preserve"> </w:t>
      </w:r>
    </w:p>
    <w:p w14:paraId="3011EC77" w14:textId="3AA959D6" w:rsidR="00E51E23" w:rsidRDefault="00E51E23" w:rsidP="00625E32">
      <w:pPr>
        <w:jc w:val="both"/>
        <w:rPr>
          <w:rStyle w:val="fontstyle31"/>
          <w:sz w:val="20"/>
          <w:szCs w:val="20"/>
        </w:rPr>
      </w:pPr>
    </w:p>
    <w:p w14:paraId="0DE840F6" w14:textId="3EE1F29F" w:rsidR="00E51E23" w:rsidRPr="00FD633F" w:rsidRDefault="00E51E23" w:rsidP="00625E32">
      <w:pPr>
        <w:jc w:val="both"/>
        <w:rPr>
          <w:rStyle w:val="fontstyle31"/>
          <w:sz w:val="20"/>
          <w:szCs w:val="20"/>
        </w:rPr>
      </w:pPr>
      <w:r>
        <w:rPr>
          <w:rStyle w:val="fontstyle31"/>
          <w:sz w:val="20"/>
          <w:szCs w:val="20"/>
        </w:rPr>
        <w:t xml:space="preserve">17 mai à 20h : </w:t>
      </w:r>
      <w:r w:rsidRPr="00E51E23">
        <w:rPr>
          <w:rStyle w:val="fontstyle31"/>
          <w:sz w:val="20"/>
          <w:szCs w:val="20"/>
        </w:rPr>
        <w:t xml:space="preserve">Ciné-débat autour du film « La magie des tourbières » de Jan Haft au </w:t>
      </w:r>
      <w:r>
        <w:rPr>
          <w:rStyle w:val="fontstyle31"/>
          <w:sz w:val="20"/>
          <w:szCs w:val="20"/>
        </w:rPr>
        <w:t>Lycée de Bitche</w:t>
      </w:r>
      <w:r w:rsidRPr="00E51E23">
        <w:rPr>
          <w:rStyle w:val="fontstyle31"/>
          <w:sz w:val="20"/>
          <w:szCs w:val="20"/>
        </w:rPr>
        <w:t xml:space="preserve"> </w:t>
      </w:r>
    </w:p>
    <w:p w14:paraId="115591FB" w14:textId="77777777" w:rsidR="00625E32" w:rsidRPr="00FD633F" w:rsidRDefault="00625E32" w:rsidP="00625E32">
      <w:pPr>
        <w:jc w:val="both"/>
        <w:rPr>
          <w:rStyle w:val="fontstyle31"/>
          <w:sz w:val="20"/>
          <w:szCs w:val="20"/>
        </w:rPr>
      </w:pPr>
      <w:r w:rsidRPr="00FD633F">
        <w:rPr>
          <w:rFonts w:ascii="DINPro-CondensedBold" w:hAnsi="DINPro-CondensedBold"/>
          <w:b/>
          <w:bCs/>
          <w:color w:val="000000"/>
          <w:sz w:val="20"/>
          <w:szCs w:val="20"/>
        </w:rPr>
        <w:br/>
      </w:r>
      <w:r w:rsidRPr="00FD633F">
        <w:rPr>
          <w:rStyle w:val="fontstyle31"/>
          <w:sz w:val="20"/>
          <w:szCs w:val="20"/>
        </w:rPr>
        <w:t>26 mai : Plantes à croquer, à tresser, à soigner... Plantes à tout faire à Baerenthal</w:t>
      </w:r>
    </w:p>
    <w:p w14:paraId="1ACE0262" w14:textId="23F7EE98" w:rsidR="00625E32" w:rsidRPr="00FD633F" w:rsidRDefault="00625E32" w:rsidP="00625E32">
      <w:pPr>
        <w:jc w:val="both"/>
        <w:rPr>
          <w:rStyle w:val="fontstyle31"/>
          <w:sz w:val="24"/>
          <w:szCs w:val="24"/>
        </w:rPr>
      </w:pPr>
      <w:r w:rsidRPr="00FD633F">
        <w:rPr>
          <w:rFonts w:ascii="DINPro-CondensedBold" w:hAnsi="DINPro-CondensedBold"/>
          <w:b/>
          <w:bCs/>
          <w:color w:val="000000"/>
          <w:sz w:val="20"/>
          <w:szCs w:val="20"/>
        </w:rPr>
        <w:br/>
      </w:r>
      <w:r w:rsidR="00D418F0">
        <w:rPr>
          <w:rStyle w:val="fontstyle31"/>
          <w:sz w:val="24"/>
          <w:szCs w:val="24"/>
        </w:rPr>
        <w:t>3 juin : Rallye N</w:t>
      </w:r>
      <w:r w:rsidRPr="00FD633F">
        <w:rPr>
          <w:rStyle w:val="fontstyle31"/>
          <w:sz w:val="24"/>
          <w:szCs w:val="24"/>
        </w:rPr>
        <w:t xml:space="preserve">ature </w:t>
      </w:r>
      <w:r w:rsidR="00D418F0">
        <w:rPr>
          <w:rStyle w:val="fontstyle31"/>
          <w:sz w:val="24"/>
          <w:szCs w:val="24"/>
        </w:rPr>
        <w:t>à pied ou à vélo </w:t>
      </w:r>
      <w:r w:rsidRPr="00FD633F">
        <w:rPr>
          <w:rStyle w:val="fontstyle31"/>
          <w:sz w:val="24"/>
          <w:szCs w:val="24"/>
        </w:rPr>
        <w:t>autour de la réserve naturelle du Pays de Bitche à Sturzelbronn</w:t>
      </w:r>
    </w:p>
    <w:p w14:paraId="6C3E25EB" w14:textId="77777777" w:rsidR="00625E32" w:rsidRPr="00FD633F" w:rsidRDefault="00625E32" w:rsidP="00625E32">
      <w:pPr>
        <w:jc w:val="both"/>
        <w:rPr>
          <w:rStyle w:val="fontstyle31"/>
          <w:sz w:val="20"/>
          <w:szCs w:val="20"/>
        </w:rPr>
      </w:pPr>
      <w:r w:rsidRPr="00FD633F">
        <w:rPr>
          <w:rFonts w:ascii="DINPro-CondensedBold" w:hAnsi="DINPro-CondensedBold"/>
          <w:b/>
          <w:bCs/>
          <w:color w:val="000000"/>
          <w:sz w:val="20"/>
          <w:szCs w:val="20"/>
        </w:rPr>
        <w:br/>
      </w:r>
      <w:r w:rsidRPr="00FD633F">
        <w:rPr>
          <w:rStyle w:val="fontstyle31"/>
          <w:sz w:val="20"/>
          <w:szCs w:val="20"/>
        </w:rPr>
        <w:t>23 juin : Rencontre avec les abeilles sauvages à Sturzelbronn</w:t>
      </w:r>
    </w:p>
    <w:p w14:paraId="27418AAE" w14:textId="36B63126" w:rsidR="00625E32" w:rsidRPr="00FD633F" w:rsidRDefault="000A6CDC" w:rsidP="00625E32">
      <w:pPr>
        <w:jc w:val="both"/>
        <w:rPr>
          <w:rStyle w:val="fontstyle31"/>
          <w:sz w:val="20"/>
          <w:szCs w:val="20"/>
        </w:rPr>
      </w:pPr>
      <w:r>
        <w:rPr>
          <w:rFonts w:ascii="DINPro-CondensedBold" w:hAnsi="DINPro-CondensedBold"/>
          <w:b/>
          <w:bCs/>
          <w:noProof/>
          <w:color w:val="000000"/>
          <w:sz w:val="20"/>
          <w:szCs w:val="20"/>
          <w:lang w:eastAsia="fr-FR"/>
        </w:rPr>
        <w:drawing>
          <wp:anchor distT="0" distB="0" distL="114300" distR="114300" simplePos="0" relativeHeight="251664384" behindDoc="1" locked="0" layoutInCell="1" allowOverlap="1" wp14:anchorId="342B32EC" wp14:editId="48289B2A">
            <wp:simplePos x="0" y="0"/>
            <wp:positionH relativeFrom="column">
              <wp:posOffset>3327400</wp:posOffset>
            </wp:positionH>
            <wp:positionV relativeFrom="paragraph">
              <wp:posOffset>122509</wp:posOffset>
            </wp:positionV>
            <wp:extent cx="1552575" cy="1158830"/>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che062015.jpg"/>
                    <pic:cNvPicPr/>
                  </pic:nvPicPr>
                  <pic:blipFill>
                    <a:blip r:embed="rId13">
                      <a:extLst>
                        <a:ext uri="{28A0092B-C50C-407E-A947-70E740481C1C}">
                          <a14:useLocalDpi xmlns:a14="http://schemas.microsoft.com/office/drawing/2010/main" val="0"/>
                        </a:ext>
                      </a:extLst>
                    </a:blip>
                    <a:stretch>
                      <a:fillRect/>
                    </a:stretch>
                  </pic:blipFill>
                  <pic:spPr>
                    <a:xfrm>
                      <a:off x="0" y="0"/>
                      <a:ext cx="1555887" cy="1161302"/>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1" locked="0" layoutInCell="1" allowOverlap="1" wp14:anchorId="10C62B13" wp14:editId="58D58674">
            <wp:simplePos x="0" y="0"/>
            <wp:positionH relativeFrom="column">
              <wp:posOffset>4915474</wp:posOffset>
            </wp:positionH>
            <wp:positionV relativeFrom="paragraph">
              <wp:posOffset>81281</wp:posOffset>
            </wp:positionV>
            <wp:extent cx="1717736" cy="1295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22986" cy="1299359"/>
                    </a:xfrm>
                    <a:prstGeom prst="rect">
                      <a:avLst/>
                    </a:prstGeom>
                  </pic:spPr>
                </pic:pic>
              </a:graphicData>
            </a:graphic>
            <wp14:sizeRelH relativeFrom="page">
              <wp14:pctWidth>0</wp14:pctWidth>
            </wp14:sizeRelH>
            <wp14:sizeRelV relativeFrom="page">
              <wp14:pctHeight>0</wp14:pctHeight>
            </wp14:sizeRelV>
          </wp:anchor>
        </w:drawing>
      </w:r>
      <w:r w:rsidR="00625E32" w:rsidRPr="00FD633F">
        <w:rPr>
          <w:rFonts w:ascii="DINPro-CondensedBold" w:hAnsi="DINPro-CondensedBold"/>
          <w:b/>
          <w:bCs/>
          <w:color w:val="000000"/>
          <w:sz w:val="20"/>
          <w:szCs w:val="20"/>
        </w:rPr>
        <w:br/>
      </w:r>
      <w:r w:rsidR="00625E32" w:rsidRPr="00FD633F">
        <w:rPr>
          <w:rStyle w:val="fontstyle31"/>
          <w:sz w:val="20"/>
          <w:szCs w:val="20"/>
        </w:rPr>
        <w:t xml:space="preserve">8 juillet : </w:t>
      </w:r>
      <w:r>
        <w:rPr>
          <w:rStyle w:val="fontstyle31"/>
          <w:sz w:val="20"/>
          <w:szCs w:val="20"/>
        </w:rPr>
        <w:t>« </w:t>
      </w:r>
      <w:r w:rsidR="00625E32" w:rsidRPr="00FD633F">
        <w:rPr>
          <w:rStyle w:val="fontstyle31"/>
          <w:sz w:val="20"/>
          <w:szCs w:val="20"/>
        </w:rPr>
        <w:t>La nature en calèche</w:t>
      </w:r>
      <w:r>
        <w:rPr>
          <w:rStyle w:val="fontstyle31"/>
          <w:sz w:val="20"/>
          <w:szCs w:val="20"/>
        </w:rPr>
        <w:t> »</w:t>
      </w:r>
      <w:r w:rsidR="00625E32" w:rsidRPr="00FD633F">
        <w:rPr>
          <w:rStyle w:val="fontstyle31"/>
          <w:sz w:val="20"/>
          <w:szCs w:val="20"/>
        </w:rPr>
        <w:t xml:space="preserve"> à Philippsbourg</w:t>
      </w:r>
    </w:p>
    <w:p w14:paraId="1871F4AE" w14:textId="20F8648A" w:rsidR="00625E32" w:rsidRPr="00FD633F" w:rsidRDefault="00625E32" w:rsidP="00625E32">
      <w:pPr>
        <w:jc w:val="both"/>
        <w:rPr>
          <w:rStyle w:val="fontstyle31"/>
          <w:sz w:val="20"/>
          <w:szCs w:val="20"/>
        </w:rPr>
      </w:pPr>
      <w:r w:rsidRPr="00FD633F">
        <w:rPr>
          <w:rFonts w:ascii="DINPro-CondensedBold" w:hAnsi="DINPro-CondensedBold"/>
          <w:b/>
          <w:bCs/>
          <w:color w:val="000000"/>
          <w:sz w:val="20"/>
          <w:szCs w:val="20"/>
        </w:rPr>
        <w:br/>
      </w:r>
      <w:r w:rsidRPr="00FD633F">
        <w:rPr>
          <w:rStyle w:val="fontstyle31"/>
          <w:sz w:val="20"/>
          <w:szCs w:val="20"/>
        </w:rPr>
        <w:t>25 juillet : Visite du souterrain du Ramstein à Baerenthal</w:t>
      </w:r>
    </w:p>
    <w:p w14:paraId="66C464EA" w14:textId="0E9D02AD" w:rsidR="00625E32" w:rsidRPr="00FD633F" w:rsidRDefault="00625E32" w:rsidP="00625E32">
      <w:pPr>
        <w:jc w:val="both"/>
        <w:rPr>
          <w:rStyle w:val="fontstyle31"/>
          <w:sz w:val="20"/>
          <w:szCs w:val="20"/>
        </w:rPr>
      </w:pPr>
      <w:r w:rsidRPr="00FD633F">
        <w:rPr>
          <w:rFonts w:ascii="DINPro-CondensedBold" w:hAnsi="DINPro-CondensedBold"/>
          <w:b/>
          <w:bCs/>
          <w:color w:val="000000"/>
          <w:sz w:val="20"/>
          <w:szCs w:val="20"/>
        </w:rPr>
        <w:br/>
      </w:r>
      <w:r w:rsidRPr="00FD633F">
        <w:rPr>
          <w:rStyle w:val="fontstyle31"/>
          <w:sz w:val="20"/>
          <w:szCs w:val="20"/>
        </w:rPr>
        <w:t>1er août : Libellules, chères demoiselles à Philippsbourg</w:t>
      </w:r>
    </w:p>
    <w:p w14:paraId="17605D92" w14:textId="7139DA11" w:rsidR="00625E32" w:rsidRPr="00FD633F" w:rsidRDefault="00625E32" w:rsidP="00625E32">
      <w:pPr>
        <w:jc w:val="both"/>
        <w:rPr>
          <w:rStyle w:val="fontstyle31"/>
          <w:sz w:val="20"/>
          <w:szCs w:val="20"/>
        </w:rPr>
      </w:pPr>
      <w:r w:rsidRPr="00FD633F">
        <w:rPr>
          <w:rFonts w:ascii="DINPro-CondensedBold" w:hAnsi="DINPro-CondensedBold"/>
          <w:b/>
          <w:bCs/>
          <w:color w:val="000000"/>
          <w:sz w:val="20"/>
          <w:szCs w:val="20"/>
        </w:rPr>
        <w:br/>
      </w:r>
      <w:r w:rsidRPr="00FD633F">
        <w:rPr>
          <w:rStyle w:val="fontstyle31"/>
          <w:sz w:val="20"/>
          <w:szCs w:val="20"/>
        </w:rPr>
        <w:t>17 août : Une nuit avec les insectes à Philippsbourg</w:t>
      </w:r>
    </w:p>
    <w:p w14:paraId="66F2677A" w14:textId="536FC0B3" w:rsidR="00625E32" w:rsidRPr="00FD633F" w:rsidRDefault="000A6CDC" w:rsidP="00625E32">
      <w:pPr>
        <w:jc w:val="both"/>
        <w:rPr>
          <w:rStyle w:val="fontstyle31"/>
          <w:sz w:val="20"/>
          <w:szCs w:val="20"/>
        </w:rPr>
      </w:pPr>
      <w:r w:rsidRPr="000A6CDC">
        <w:rPr>
          <w:rFonts w:ascii="DINPro-CondensedBold" w:hAnsi="DINPro-CondensedBold"/>
          <w:b/>
          <w:bCs/>
          <w:noProof/>
          <w:color w:val="000000"/>
          <w:sz w:val="20"/>
          <w:szCs w:val="20"/>
          <w:lang w:eastAsia="fr-FR"/>
        </w:rPr>
        <mc:AlternateContent>
          <mc:Choice Requires="wps">
            <w:drawing>
              <wp:anchor distT="45720" distB="45720" distL="114300" distR="114300" simplePos="0" relativeHeight="251666432" behindDoc="1" locked="0" layoutInCell="1" allowOverlap="1" wp14:anchorId="77C5838A" wp14:editId="1293F512">
                <wp:simplePos x="0" y="0"/>
                <wp:positionH relativeFrom="column">
                  <wp:posOffset>3829050</wp:posOffset>
                </wp:positionH>
                <wp:positionV relativeFrom="paragraph">
                  <wp:posOffset>43180</wp:posOffset>
                </wp:positionV>
                <wp:extent cx="1136650" cy="2095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09550"/>
                        </a:xfrm>
                        <a:prstGeom prst="rect">
                          <a:avLst/>
                        </a:prstGeom>
                        <a:noFill/>
                        <a:ln w="9525">
                          <a:noFill/>
                          <a:miter lim="800000"/>
                          <a:headEnd/>
                          <a:tailEnd/>
                        </a:ln>
                      </wps:spPr>
                      <wps:txbx>
                        <w:txbxContent>
                          <w:p w14:paraId="3059EA47" w14:textId="29B64618" w:rsidR="000A6CDC" w:rsidRPr="000A6CDC" w:rsidRDefault="000A6CDC" w:rsidP="000A6CDC">
                            <w:pPr>
                              <w:jc w:val="right"/>
                              <w:rPr>
                                <w:sz w:val="16"/>
                                <w:szCs w:val="16"/>
                              </w:rPr>
                            </w:pPr>
                            <w:r w:rsidRPr="000A6CDC">
                              <w:rPr>
                                <w:sz w:val="16"/>
                                <w:szCs w:val="16"/>
                              </w:rPr>
                              <w:t>La Nature en calèche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5838A" id="_x0000_t202" coordsize="21600,21600" o:spt="202" path="m,l,21600r21600,l21600,xe">
                <v:stroke joinstyle="miter"/>
                <v:path gradientshapeok="t" o:connecttype="rect"/>
              </v:shapetype>
              <v:shape id="Zone de texte 2" o:spid="_x0000_s1026" type="#_x0000_t202" style="position:absolute;left:0;text-align:left;margin-left:301.5pt;margin-top:3.4pt;width:89.5pt;height:16.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" filled="f" stroked="f">
                <v:textbox>
                  <w:txbxContent>
                    <w:p w14:paraId="3059EA47" w14:textId="29B64618" w:rsidR="000A6CDC" w:rsidRPr="000A6CDC" w:rsidRDefault="000A6CDC" w:rsidP="000A6CDC">
                      <w:pPr>
                        <w:jc w:val="right"/>
                        <w:rPr>
                          <w:sz w:val="16"/>
                          <w:szCs w:val="16"/>
                        </w:rPr>
                      </w:pPr>
                      <w:r w:rsidRPr="000A6CDC">
                        <w:rPr>
                          <w:sz w:val="16"/>
                          <w:szCs w:val="16"/>
                        </w:rPr>
                        <w:t>La Nature en calèche</w:t>
                      </w:r>
                    </w:p>
                  </w:txbxContent>
                </v:textbox>
              </v:shape>
            </w:pict>
          </mc:Fallback>
        </mc:AlternateContent>
      </w:r>
      <w:r w:rsidR="00625E32" w:rsidRPr="00FD633F">
        <w:rPr>
          <w:rFonts w:ascii="DINPro-CondensedBold" w:hAnsi="DINPro-CondensedBold"/>
          <w:b/>
          <w:bCs/>
          <w:color w:val="000000"/>
          <w:sz w:val="20"/>
          <w:szCs w:val="20"/>
        </w:rPr>
        <w:br/>
      </w:r>
      <w:r w:rsidR="00625E32" w:rsidRPr="00FD633F">
        <w:rPr>
          <w:rStyle w:val="fontstyle31"/>
          <w:sz w:val="20"/>
          <w:szCs w:val="20"/>
        </w:rPr>
        <w:t>25 août : La nuit des chauves-souris à Baerenthal</w:t>
      </w:r>
    </w:p>
    <w:p w14:paraId="7C78B16C" w14:textId="3031A3F4" w:rsidR="00625E32" w:rsidRPr="00FD633F" w:rsidRDefault="00625E32" w:rsidP="00625E32">
      <w:pPr>
        <w:jc w:val="both"/>
        <w:rPr>
          <w:rStyle w:val="fontstyle31"/>
          <w:sz w:val="24"/>
          <w:szCs w:val="24"/>
        </w:rPr>
      </w:pPr>
      <w:r w:rsidRPr="00FD633F">
        <w:rPr>
          <w:rFonts w:ascii="DINPro-CondensedBold" w:hAnsi="DINPro-CondensedBold"/>
          <w:b/>
          <w:bCs/>
          <w:color w:val="000000"/>
          <w:sz w:val="20"/>
          <w:szCs w:val="20"/>
        </w:rPr>
        <w:br/>
      </w:r>
      <w:r w:rsidRPr="00FD633F">
        <w:rPr>
          <w:rStyle w:val="fontstyle31"/>
          <w:sz w:val="24"/>
          <w:szCs w:val="24"/>
        </w:rPr>
        <w:t>Week-end du 1 et 2 septembre : Fêtons la réserve naturelle à l’étang de Hanau à Philippsbourg</w:t>
      </w:r>
    </w:p>
    <w:p w14:paraId="3D3B70F9" w14:textId="77777777" w:rsidR="00625E32" w:rsidRPr="00FD633F" w:rsidRDefault="00625E32" w:rsidP="00625E32">
      <w:pPr>
        <w:jc w:val="both"/>
        <w:rPr>
          <w:rStyle w:val="fontstyle31"/>
          <w:sz w:val="20"/>
          <w:szCs w:val="20"/>
        </w:rPr>
      </w:pPr>
      <w:r w:rsidRPr="00FD633F">
        <w:rPr>
          <w:rFonts w:ascii="DINPro-CondensedBold" w:hAnsi="DINPro-CondensedBold"/>
          <w:b/>
          <w:bCs/>
          <w:color w:val="000000"/>
          <w:sz w:val="20"/>
          <w:szCs w:val="20"/>
        </w:rPr>
        <w:br/>
      </w:r>
      <w:r w:rsidRPr="00FD633F">
        <w:rPr>
          <w:rStyle w:val="fontstyle31"/>
          <w:sz w:val="20"/>
          <w:szCs w:val="20"/>
        </w:rPr>
        <w:t>7 octobre : Balade au royaume des mousses à Sturzelbronn</w:t>
      </w:r>
    </w:p>
    <w:p w14:paraId="2C69DA4C" w14:textId="77777777" w:rsidR="00625E32" w:rsidRPr="00FD633F" w:rsidRDefault="00625E32" w:rsidP="00625E32">
      <w:pPr>
        <w:jc w:val="both"/>
        <w:rPr>
          <w:rStyle w:val="fontstyle31"/>
          <w:sz w:val="20"/>
          <w:szCs w:val="20"/>
        </w:rPr>
      </w:pPr>
      <w:r w:rsidRPr="00FD633F">
        <w:rPr>
          <w:rFonts w:ascii="DINPro-CondensedBold" w:hAnsi="DINPro-CondensedBold"/>
          <w:b/>
          <w:bCs/>
          <w:color w:val="000000"/>
          <w:sz w:val="20"/>
          <w:szCs w:val="20"/>
        </w:rPr>
        <w:br/>
      </w:r>
      <w:r w:rsidRPr="00FD633F">
        <w:rPr>
          <w:rStyle w:val="fontstyle31"/>
          <w:sz w:val="20"/>
          <w:szCs w:val="20"/>
        </w:rPr>
        <w:t>20 octobre : Les champignons du pied au chapeau à Philippsbourg</w:t>
      </w:r>
    </w:p>
    <w:p w14:paraId="78894999" w14:textId="13B3021D" w:rsidR="000D4E83" w:rsidRDefault="000D4E83" w:rsidP="000D4E83">
      <w:pPr>
        <w:jc w:val="both"/>
        <w:rPr>
          <w:bCs/>
          <w:sz w:val="24"/>
          <w:szCs w:val="28"/>
        </w:rPr>
      </w:pPr>
    </w:p>
    <w:p w14:paraId="57539868" w14:textId="77777777" w:rsidR="00625E32" w:rsidRDefault="00FD633F" w:rsidP="00FD633F">
      <w:pPr>
        <w:jc w:val="both"/>
        <w:rPr>
          <w:rStyle w:val="fontstyle31"/>
          <w:color w:val="8A941E"/>
          <w:sz w:val="32"/>
          <w:szCs w:val="32"/>
        </w:rPr>
      </w:pPr>
      <w:r w:rsidRPr="00625E32">
        <w:rPr>
          <w:rStyle w:val="fontstyle31"/>
          <w:color w:val="8A941E"/>
          <w:sz w:val="32"/>
          <w:szCs w:val="32"/>
        </w:rPr>
        <w:t xml:space="preserve">LA RÉSERVE NATURELLE </w:t>
      </w:r>
    </w:p>
    <w:p w14:paraId="29327789" w14:textId="4DDDF6D8" w:rsidR="00FD633F" w:rsidRPr="00625E32" w:rsidRDefault="00FD633F" w:rsidP="00FD633F">
      <w:pPr>
        <w:jc w:val="both"/>
        <w:rPr>
          <w:rStyle w:val="fontstyle31"/>
          <w:color w:val="8A941E"/>
          <w:sz w:val="32"/>
          <w:szCs w:val="32"/>
        </w:rPr>
      </w:pPr>
      <w:r w:rsidRPr="00625E32">
        <w:rPr>
          <w:rStyle w:val="fontstyle31"/>
          <w:color w:val="8A941E"/>
          <w:sz w:val="32"/>
          <w:szCs w:val="32"/>
        </w:rPr>
        <w:t>DES ROCHERS ET TOURBIÈRES DU PAYS DE BITCHE</w:t>
      </w:r>
    </w:p>
    <w:p w14:paraId="65F155BB" w14:textId="26306671" w:rsidR="00FD633F" w:rsidRPr="00E51E23" w:rsidRDefault="00FD633F" w:rsidP="00FD633F">
      <w:pPr>
        <w:jc w:val="both"/>
        <w:rPr>
          <w:rStyle w:val="fontstyle21"/>
          <w:rFonts w:asciiTheme="minorHAnsi" w:hAnsiTheme="minorHAnsi" w:cstheme="minorHAnsi"/>
          <w:sz w:val="22"/>
          <w:szCs w:val="22"/>
        </w:rPr>
      </w:pPr>
      <w:r w:rsidRPr="00FD633F">
        <w:rPr>
          <w:rFonts w:asciiTheme="minorHAnsi" w:hAnsiTheme="minorHAnsi" w:cstheme="minorHAnsi"/>
          <w:b/>
          <w:bCs/>
          <w:color w:val="DD593B"/>
          <w:sz w:val="24"/>
          <w:szCs w:val="24"/>
        </w:rPr>
        <w:br/>
      </w:r>
      <w:r w:rsidRPr="00E51E23">
        <w:rPr>
          <w:rStyle w:val="fontstyle21"/>
          <w:rFonts w:asciiTheme="minorHAnsi" w:hAnsiTheme="minorHAnsi" w:cstheme="minorHAnsi"/>
          <w:sz w:val="22"/>
          <w:szCs w:val="22"/>
        </w:rPr>
        <w:t>2018 marque les 20 ans de cette réserve naturelle qui se répartit sur 26 sites différents et sur six communes. Les réserves naturelles sont des espaces qui protègent un patrimoine naturel remarquable par une réglementation qui tient compte du contexte local. Connaître, protéger, gérer, restaurer et sensibiliser sont les missions premières déléguées à l’organisme gestionnaire désigné : le Parc naturel régional des Vosges du Nord.</w:t>
      </w:r>
    </w:p>
    <w:p w14:paraId="1B043890" w14:textId="77777777" w:rsidR="00FD633F" w:rsidRPr="00E51E23" w:rsidRDefault="00FD633F" w:rsidP="00FD633F">
      <w:pPr>
        <w:jc w:val="both"/>
        <w:rPr>
          <w:rStyle w:val="fontstyle21"/>
          <w:rFonts w:asciiTheme="minorHAnsi" w:hAnsiTheme="minorHAnsi" w:cstheme="minorHAnsi"/>
          <w:sz w:val="22"/>
          <w:szCs w:val="22"/>
        </w:rPr>
      </w:pPr>
      <w:r w:rsidRPr="00E51E23">
        <w:rPr>
          <w:rStyle w:val="fontstyle21"/>
          <w:rFonts w:asciiTheme="minorHAnsi" w:hAnsiTheme="minorHAnsi" w:cstheme="minorHAnsi"/>
          <w:sz w:val="22"/>
          <w:szCs w:val="22"/>
        </w:rPr>
        <w:t xml:space="preserve">Parmi les actions emblématiques de la réserve : </w:t>
      </w:r>
    </w:p>
    <w:p w14:paraId="36321DBC" w14:textId="0C7EABEE" w:rsidR="00FD633F" w:rsidRPr="00625E32" w:rsidRDefault="00FD633F" w:rsidP="00FD633F">
      <w:pPr>
        <w:pStyle w:val="Paragraphedeliste"/>
        <w:numPr>
          <w:ilvl w:val="0"/>
          <w:numId w:val="2"/>
        </w:numPr>
        <w:jc w:val="both"/>
        <w:rPr>
          <w:rStyle w:val="fontstyle21"/>
          <w:rFonts w:asciiTheme="minorHAnsi" w:hAnsiTheme="minorHAnsi" w:cstheme="minorHAnsi"/>
          <w:sz w:val="22"/>
          <w:szCs w:val="22"/>
        </w:rPr>
      </w:pPr>
      <w:r w:rsidRPr="00625E32">
        <w:rPr>
          <w:rStyle w:val="fontstyle21"/>
          <w:rFonts w:asciiTheme="minorHAnsi" w:hAnsiTheme="minorHAnsi" w:cstheme="minorHAnsi"/>
          <w:sz w:val="22"/>
          <w:szCs w:val="22"/>
        </w:rPr>
        <w:lastRenderedPageBreak/>
        <w:t xml:space="preserve">la protection des faucons pèlerins avec l’aide de SOS Faucon pèlerin-Lynx ! En moyenne, quatre couples se reproduisent chaque année sur les flancs </w:t>
      </w:r>
      <w:r w:rsidR="00625E32">
        <w:rPr>
          <w:rStyle w:val="fontstyle21"/>
          <w:rFonts w:asciiTheme="minorHAnsi" w:hAnsiTheme="minorHAnsi" w:cstheme="minorHAnsi"/>
          <w:sz w:val="22"/>
          <w:szCs w:val="22"/>
        </w:rPr>
        <w:t>des</w:t>
      </w:r>
      <w:r w:rsidRPr="00625E32">
        <w:rPr>
          <w:rStyle w:val="fontstyle21"/>
          <w:rFonts w:asciiTheme="minorHAnsi" w:hAnsiTheme="minorHAnsi" w:cstheme="minorHAnsi"/>
          <w:sz w:val="22"/>
          <w:szCs w:val="22"/>
        </w:rPr>
        <w:t xml:space="preserve"> rochers</w:t>
      </w:r>
      <w:r w:rsidR="00625E32">
        <w:rPr>
          <w:rStyle w:val="fontstyle21"/>
          <w:rFonts w:asciiTheme="minorHAnsi" w:hAnsiTheme="minorHAnsi" w:cstheme="minorHAnsi"/>
          <w:sz w:val="22"/>
          <w:szCs w:val="22"/>
        </w:rPr>
        <w:t xml:space="preserve"> de la réserve</w:t>
      </w:r>
      <w:r w:rsidRPr="00625E32">
        <w:rPr>
          <w:rStyle w:val="fontstyle21"/>
          <w:rFonts w:asciiTheme="minorHAnsi" w:hAnsiTheme="minorHAnsi" w:cstheme="minorHAnsi"/>
          <w:sz w:val="22"/>
          <w:szCs w:val="22"/>
        </w:rPr>
        <w:t>. En 20 ans, 124 fauconneaux ont pu prendre leur envol. 150 espèces de lichens vivent aussi sur ou autour de nos rochers.</w:t>
      </w:r>
    </w:p>
    <w:p w14:paraId="49E722BC" w14:textId="17E43AFC" w:rsidR="00FD633F" w:rsidRPr="00625E32" w:rsidRDefault="00FD633F" w:rsidP="00FD633F">
      <w:pPr>
        <w:pStyle w:val="Paragraphedeliste"/>
        <w:numPr>
          <w:ilvl w:val="0"/>
          <w:numId w:val="2"/>
        </w:numPr>
        <w:jc w:val="both"/>
        <w:rPr>
          <w:rStyle w:val="fontstyle21"/>
          <w:rFonts w:asciiTheme="minorHAnsi" w:hAnsiTheme="minorHAnsi" w:cstheme="minorHAnsi"/>
          <w:sz w:val="22"/>
          <w:szCs w:val="22"/>
        </w:rPr>
      </w:pPr>
      <w:r w:rsidRPr="00625E32">
        <w:rPr>
          <w:rStyle w:val="fontstyle21"/>
          <w:rFonts w:asciiTheme="minorHAnsi" w:hAnsiTheme="minorHAnsi" w:cstheme="minorHAnsi"/>
          <w:sz w:val="22"/>
          <w:szCs w:val="22"/>
        </w:rPr>
        <w:t>Nos étangs sont aussi un paradis pour une quar</w:t>
      </w:r>
      <w:r w:rsidR="00625E32">
        <w:rPr>
          <w:rStyle w:val="fontstyle21"/>
          <w:rFonts w:asciiTheme="minorHAnsi" w:hAnsiTheme="minorHAnsi" w:cstheme="minorHAnsi"/>
          <w:sz w:val="22"/>
          <w:szCs w:val="22"/>
        </w:rPr>
        <w:t>antaine d’espèces de libellules et accueillent une belle diversité d’oiseaux.</w:t>
      </w:r>
      <w:r w:rsidR="00D418F0">
        <w:rPr>
          <w:rStyle w:val="fontstyle21"/>
          <w:rFonts w:asciiTheme="minorHAnsi" w:hAnsiTheme="minorHAnsi" w:cstheme="minorHAnsi"/>
          <w:sz w:val="22"/>
          <w:szCs w:val="22"/>
        </w:rPr>
        <w:t xml:space="preserve"> Nos tourbières hébergent des plantes remarquables dont des plantes carnivores. </w:t>
      </w:r>
    </w:p>
    <w:p w14:paraId="1A3CDBB2" w14:textId="76881623" w:rsidR="00FD633F" w:rsidRPr="00625E32" w:rsidRDefault="00FD633F" w:rsidP="00FD633F">
      <w:pPr>
        <w:pStyle w:val="Paragraphedeliste"/>
        <w:numPr>
          <w:ilvl w:val="0"/>
          <w:numId w:val="2"/>
        </w:numPr>
        <w:jc w:val="both"/>
        <w:rPr>
          <w:rStyle w:val="fontstyle21"/>
          <w:rFonts w:asciiTheme="minorHAnsi" w:hAnsiTheme="minorHAnsi" w:cstheme="minorHAnsi"/>
          <w:sz w:val="22"/>
          <w:szCs w:val="22"/>
        </w:rPr>
      </w:pPr>
      <w:r w:rsidRPr="00625E32">
        <w:rPr>
          <w:rStyle w:val="fontstyle21"/>
          <w:rFonts w:asciiTheme="minorHAnsi" w:hAnsiTheme="minorHAnsi" w:cstheme="minorHAnsi"/>
          <w:sz w:val="22"/>
          <w:szCs w:val="22"/>
        </w:rPr>
        <w:t xml:space="preserve">Nos bois morts abritent et alimentent 143 espèces de coléoptères. En forêt, </w:t>
      </w:r>
      <w:r w:rsidR="00032AEC" w:rsidRPr="00625E32">
        <w:rPr>
          <w:rStyle w:val="fontstyle21"/>
          <w:rFonts w:asciiTheme="minorHAnsi" w:hAnsiTheme="minorHAnsi" w:cstheme="minorHAnsi"/>
          <w:sz w:val="22"/>
          <w:szCs w:val="22"/>
        </w:rPr>
        <w:t xml:space="preserve">on </w:t>
      </w:r>
      <w:r w:rsidR="00625E32">
        <w:rPr>
          <w:rStyle w:val="fontstyle21"/>
          <w:rFonts w:asciiTheme="minorHAnsi" w:hAnsiTheme="minorHAnsi" w:cstheme="minorHAnsi"/>
          <w:sz w:val="22"/>
          <w:szCs w:val="22"/>
        </w:rPr>
        <w:t xml:space="preserve">recense </w:t>
      </w:r>
      <w:r w:rsidRPr="00625E32">
        <w:rPr>
          <w:rStyle w:val="fontstyle21"/>
          <w:rFonts w:asciiTheme="minorHAnsi" w:hAnsiTheme="minorHAnsi" w:cstheme="minorHAnsi"/>
          <w:sz w:val="22"/>
          <w:szCs w:val="22"/>
        </w:rPr>
        <w:t xml:space="preserve">375 espèces de champignons </w:t>
      </w:r>
      <w:r w:rsidR="00625E32">
        <w:rPr>
          <w:rStyle w:val="fontstyle21"/>
          <w:rFonts w:asciiTheme="minorHAnsi" w:hAnsiTheme="minorHAnsi" w:cstheme="minorHAnsi"/>
          <w:sz w:val="22"/>
          <w:szCs w:val="22"/>
        </w:rPr>
        <w:t xml:space="preserve">qui </w:t>
      </w:r>
      <w:r w:rsidRPr="00625E32">
        <w:rPr>
          <w:rStyle w:val="fontstyle21"/>
          <w:rFonts w:asciiTheme="minorHAnsi" w:hAnsiTheme="minorHAnsi" w:cstheme="minorHAnsi"/>
          <w:sz w:val="22"/>
          <w:szCs w:val="22"/>
        </w:rPr>
        <w:t xml:space="preserve">s’y développent en harmonie… </w:t>
      </w:r>
    </w:p>
    <w:p w14:paraId="25E0E1F2" w14:textId="46B0A338" w:rsidR="00625E32" w:rsidRPr="00E51E23" w:rsidRDefault="00735B1F" w:rsidP="00FD633F">
      <w:pPr>
        <w:pStyle w:val="Paragraphedeliste"/>
        <w:numPr>
          <w:ilvl w:val="0"/>
          <w:numId w:val="2"/>
        </w:numPr>
        <w:jc w:val="both"/>
        <w:rPr>
          <w:rStyle w:val="fontstyle31"/>
          <w:rFonts w:asciiTheme="minorHAnsi" w:hAnsiTheme="minorHAnsi" w:cstheme="minorHAnsi"/>
          <w:b w:val="0"/>
          <w:bCs w:val="0"/>
          <w:sz w:val="22"/>
          <w:szCs w:val="22"/>
        </w:rPr>
      </w:pPr>
      <w:r>
        <w:rPr>
          <w:rFonts w:asciiTheme="minorHAnsi" w:hAnsiTheme="minorHAnsi" w:cstheme="minorHAnsi"/>
          <w:noProof/>
          <w:color w:val="000000"/>
          <w:sz w:val="22"/>
          <w:szCs w:val="22"/>
        </w:rPr>
        <mc:AlternateContent>
          <mc:Choice Requires="wpg">
            <w:drawing>
              <wp:anchor distT="0" distB="0" distL="114300" distR="114300" simplePos="0" relativeHeight="251662336" behindDoc="0" locked="0" layoutInCell="1" allowOverlap="1" wp14:anchorId="0172727D" wp14:editId="65C6E89D">
                <wp:simplePos x="0" y="0"/>
                <wp:positionH relativeFrom="column">
                  <wp:posOffset>4667250</wp:posOffset>
                </wp:positionH>
                <wp:positionV relativeFrom="paragraph">
                  <wp:posOffset>347980</wp:posOffset>
                </wp:positionV>
                <wp:extent cx="1980565" cy="1473200"/>
                <wp:effectExtent l="0" t="0" r="635" b="0"/>
                <wp:wrapNone/>
                <wp:docPr id="11" name="Groupe 11"/>
                <wp:cNvGraphicFramePr/>
                <a:graphic xmlns:a="http://schemas.openxmlformats.org/drawingml/2006/main">
                  <a:graphicData uri="http://schemas.microsoft.com/office/word/2010/wordprocessingGroup">
                    <wpg:wgp>
                      <wpg:cNvGrpSpPr/>
                      <wpg:grpSpPr>
                        <a:xfrm>
                          <a:off x="0" y="0"/>
                          <a:ext cx="1980565" cy="1473200"/>
                          <a:chOff x="0" y="0"/>
                          <a:chExt cx="1980565" cy="1473200"/>
                        </a:xfrm>
                      </wpg:grpSpPr>
                      <pic:pic xmlns:pic="http://schemas.openxmlformats.org/drawingml/2006/picture">
                        <pic:nvPicPr>
                          <pic:cNvPr id="6" name="Imag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80565" cy="1435735"/>
                          </a:xfrm>
                          <a:prstGeom prst="rect">
                            <a:avLst/>
                          </a:prstGeom>
                        </pic:spPr>
                      </pic:pic>
                      <wps:wsp>
                        <wps:cNvPr id="8" name="Rectangle 8"/>
                        <wps:cNvSpPr/>
                        <wps:spPr>
                          <a:xfrm>
                            <a:off x="1123950" y="1263650"/>
                            <a:ext cx="590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D47880" id="Groupe 11" o:spid="_x0000_s1026" style="position:absolute;margin-left:367.5pt;margin-top:27.4pt;width:155.95pt;height:116pt;z-index:251662336" coordsize="19805,14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9805;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">
                  <v:imagedata r:id="rId16" o:title=""/>
                  <v:path arrowok="t"/>
                </v:shape>
                <v:rect id="Rectangle 8" o:spid="_x0000_s1028" style="position:absolute;left:11239;top:12636;width:590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" fillcolor="white [3212]" stroked="f" strokeweight="2pt"/>
              </v:group>
            </w:pict>
          </mc:Fallback>
        </mc:AlternateContent>
      </w:r>
      <w:r w:rsidR="00FD633F" w:rsidRPr="00625E32">
        <w:rPr>
          <w:rStyle w:val="fontstyle21"/>
          <w:rFonts w:asciiTheme="minorHAnsi" w:hAnsiTheme="minorHAnsi" w:cstheme="minorHAnsi"/>
          <w:sz w:val="22"/>
          <w:szCs w:val="22"/>
        </w:rPr>
        <w:t>La réserve est accessible au public curieux grâce au sentier de découverte de l’étang de Hanau et à l'observatoire des oiseaux à Baerenthal. Des programmes d’animation nature sont organisés tout au long de l’année.</w:t>
      </w:r>
    </w:p>
    <w:p w14:paraId="4A68888C" w14:textId="5F3F9917" w:rsidR="00991471" w:rsidRPr="00FD633F" w:rsidRDefault="00FD633F" w:rsidP="00FD633F">
      <w:pPr>
        <w:jc w:val="both"/>
        <w:rPr>
          <w:rFonts w:ascii="DINPro-CondensedRegular" w:hAnsi="DINPro-CondensedRegular"/>
          <w:color w:val="8A941E"/>
          <w:sz w:val="20"/>
          <w:szCs w:val="20"/>
        </w:rPr>
      </w:pPr>
      <w:r>
        <w:rPr>
          <w:rStyle w:val="fontstyle31"/>
          <w:color w:val="8A941E"/>
          <w:sz w:val="38"/>
          <w:szCs w:val="38"/>
        </w:rPr>
        <w:t>1998-2018</w:t>
      </w:r>
      <w:r>
        <w:rPr>
          <w:rFonts w:ascii="DINPro-CondensedBold" w:hAnsi="DINPro-CondensedBold"/>
          <w:b/>
          <w:bCs/>
          <w:color w:val="8A941E"/>
          <w:sz w:val="38"/>
          <w:szCs w:val="38"/>
        </w:rPr>
        <w:br/>
      </w:r>
      <w:r>
        <w:rPr>
          <w:rStyle w:val="fontstyle21"/>
          <w:color w:val="8A941E"/>
        </w:rPr>
        <w:t>20 ans de préservation d'une faune et d'une flore exceptionnelles !</w:t>
      </w:r>
    </w:p>
    <w:p w14:paraId="16028214" w14:textId="0CDC9490" w:rsidR="00F46415" w:rsidRPr="00E51E23" w:rsidRDefault="00991471" w:rsidP="00E51E23">
      <w:pPr>
        <w:rPr>
          <w:noProof/>
          <w:sz w:val="18"/>
          <w:szCs w:val="18"/>
        </w:rPr>
      </w:pPr>
      <w:r w:rsidRPr="00991471">
        <w:rPr>
          <w:strike/>
        </w:rPr>
        <w:br/>
      </w:r>
    </w:p>
    <w:p w14:paraId="7AE5FD2C" w14:textId="77777777" w:rsidR="008A3C71" w:rsidRPr="008E2AD6" w:rsidRDefault="008A3C71" w:rsidP="008A3C71">
      <w:pPr>
        <w:rPr>
          <w:rStyle w:val="Lienhypertexte"/>
          <w:rFonts w:asciiTheme="minorHAnsi" w:hAnsiTheme="minorHAnsi"/>
          <w:sz w:val="20"/>
          <w:szCs w:val="20"/>
        </w:rPr>
      </w:pPr>
      <w:r w:rsidRPr="008E2AD6">
        <w:rPr>
          <w:rFonts w:asciiTheme="minorHAnsi" w:hAnsiTheme="minorHAnsi"/>
          <w:sz w:val="20"/>
          <w:szCs w:val="20"/>
        </w:rPr>
        <w:t xml:space="preserve">Contact presse : Anne Eich 06 27 51 20 94 / </w:t>
      </w:r>
      <w:hyperlink r:id="rId17" w:history="1">
        <w:r w:rsidRPr="008E2AD6">
          <w:rPr>
            <w:rStyle w:val="Lienhypertexte"/>
            <w:rFonts w:asciiTheme="minorHAnsi" w:hAnsiTheme="minorHAnsi"/>
            <w:sz w:val="20"/>
            <w:szCs w:val="20"/>
          </w:rPr>
          <w:t>a.eich@parc-vosges-nord.fr</w:t>
        </w:r>
      </w:hyperlink>
    </w:p>
    <w:p w14:paraId="642E762C" w14:textId="1D651169" w:rsidR="008A3C71" w:rsidRDefault="008A3C71" w:rsidP="008A3C71">
      <w:pPr>
        <w:rPr>
          <w:b/>
          <w:bCs/>
          <w:color w:val="0070C0"/>
        </w:rPr>
      </w:pPr>
      <w:r>
        <w:rPr>
          <w:b/>
          <w:noProof/>
          <w:color w:val="0070C0"/>
          <w:lang w:eastAsia="fr-FR"/>
        </w:rPr>
        <w:drawing>
          <wp:inline distT="0" distB="0" distL="0" distR="0" wp14:anchorId="70FAD9E4" wp14:editId="47DC4383">
            <wp:extent cx="210820" cy="2108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Pr>
          <w:b/>
          <w:bCs/>
          <w:color w:val="0070C0"/>
        </w:rPr>
        <w:t xml:space="preserve"> </w:t>
      </w:r>
      <w:hyperlink r:id="rId19" w:history="1">
        <w:r>
          <w:rPr>
            <w:rStyle w:val="Lienhypertexte"/>
            <w:b/>
            <w:bCs/>
            <w:sz w:val="18"/>
            <w:szCs w:val="18"/>
          </w:rPr>
          <w:t>www.facebook.com/parcvosgesnord</w:t>
        </w:r>
      </w:hyperlink>
    </w:p>
    <w:p w14:paraId="6578531E" w14:textId="77777777" w:rsidR="008A3C71" w:rsidRDefault="008A3C71" w:rsidP="008A3C71">
      <w:pPr>
        <w:rPr>
          <w:b/>
          <w:bCs/>
          <w:color w:val="0070C0"/>
        </w:rPr>
      </w:pPr>
      <w:r>
        <w:rPr>
          <w:sz w:val="16"/>
          <w:szCs w:val="16"/>
        </w:rPr>
        <w:t>Le Parc Naturel régional des Vosges du Nord est né en 1975. Il regroupe 84000 habitants sur 111 communes et 128 000 hectares, entre l’Alsace et la Lorraine. Classé réserve mondiale de biosphère par l’Unesco depuis 1989. Un parc naturel régional s’organise autour d’un projet concerté de développement durable, fondé sur la protection et la valorisation de son patrimoine naturel et culturel.</w:t>
      </w:r>
      <w:bookmarkEnd w:id="1"/>
    </w:p>
    <w:sectPr w:rsidR="008A3C71" w:rsidSect="008C29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EF00D" w14:textId="77777777" w:rsidR="008C29FC" w:rsidRDefault="008C29FC" w:rsidP="008C29FC">
      <w:r>
        <w:separator/>
      </w:r>
    </w:p>
  </w:endnote>
  <w:endnote w:type="continuationSeparator" w:id="0">
    <w:p w14:paraId="5FF970B7" w14:textId="77777777" w:rsidR="008C29FC" w:rsidRDefault="008C29FC" w:rsidP="008C2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Pro-CondensedRegular">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INPro-Bold">
    <w:altName w:val="Times New Roman"/>
    <w:panose1 w:val="00000000000000000000"/>
    <w:charset w:val="00"/>
    <w:family w:val="roman"/>
    <w:notTrueType/>
    <w:pitch w:val="default"/>
  </w:font>
  <w:font w:name="DINPro-Condensed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CE402" w14:textId="77777777" w:rsidR="008C29FC" w:rsidRDefault="008C29FC" w:rsidP="008C29FC">
      <w:r>
        <w:separator/>
      </w:r>
    </w:p>
  </w:footnote>
  <w:footnote w:type="continuationSeparator" w:id="0">
    <w:p w14:paraId="4F7140D2" w14:textId="77777777" w:rsidR="008C29FC" w:rsidRDefault="008C29FC" w:rsidP="008C29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E5598E"/>
    <w:multiLevelType w:val="hybridMultilevel"/>
    <w:tmpl w:val="2854A2FE"/>
    <w:lvl w:ilvl="0" w:tplc="4D6A3372">
      <w:numFmt w:val="bullet"/>
      <w:lvlText w:val=""/>
      <w:lvlJc w:val="left"/>
      <w:pPr>
        <w:ind w:left="720" w:hanging="360"/>
      </w:pPr>
      <w:rPr>
        <w:rFonts w:ascii="Symbol" w:eastAsiaTheme="minorHAnsi" w:hAnsi="Symbol" w:cs="DINPro-Condensed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7AE49D3"/>
    <w:multiLevelType w:val="hybridMultilevel"/>
    <w:tmpl w:val="BFFE1962"/>
    <w:lvl w:ilvl="0" w:tplc="A2ECD4E4">
      <w:start w:val="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18A"/>
    <w:rsid w:val="0000175B"/>
    <w:rsid w:val="00002518"/>
    <w:rsid w:val="00002FDD"/>
    <w:rsid w:val="00003890"/>
    <w:rsid w:val="00003E79"/>
    <w:rsid w:val="000054CA"/>
    <w:rsid w:val="00006365"/>
    <w:rsid w:val="0001004D"/>
    <w:rsid w:val="0001305D"/>
    <w:rsid w:val="000172A2"/>
    <w:rsid w:val="000212AA"/>
    <w:rsid w:val="000219E8"/>
    <w:rsid w:val="0002404D"/>
    <w:rsid w:val="00024D25"/>
    <w:rsid w:val="0002617B"/>
    <w:rsid w:val="000321FF"/>
    <w:rsid w:val="00032AEC"/>
    <w:rsid w:val="000337A8"/>
    <w:rsid w:val="0003483F"/>
    <w:rsid w:val="00034FA9"/>
    <w:rsid w:val="00035A98"/>
    <w:rsid w:val="00037155"/>
    <w:rsid w:val="000504A9"/>
    <w:rsid w:val="000542A1"/>
    <w:rsid w:val="00057E88"/>
    <w:rsid w:val="00060519"/>
    <w:rsid w:val="00062743"/>
    <w:rsid w:val="00062CAB"/>
    <w:rsid w:val="00063059"/>
    <w:rsid w:val="00063FF4"/>
    <w:rsid w:val="000653B9"/>
    <w:rsid w:val="00066757"/>
    <w:rsid w:val="00066FE1"/>
    <w:rsid w:val="00067CC3"/>
    <w:rsid w:val="00067DC4"/>
    <w:rsid w:val="0007026E"/>
    <w:rsid w:val="00072FF4"/>
    <w:rsid w:val="000753D4"/>
    <w:rsid w:val="000763BA"/>
    <w:rsid w:val="00077078"/>
    <w:rsid w:val="000775F5"/>
    <w:rsid w:val="00087796"/>
    <w:rsid w:val="00090EB3"/>
    <w:rsid w:val="00091043"/>
    <w:rsid w:val="00096B70"/>
    <w:rsid w:val="000A074D"/>
    <w:rsid w:val="000A1B80"/>
    <w:rsid w:val="000A4B83"/>
    <w:rsid w:val="000A6CDC"/>
    <w:rsid w:val="000A7D4D"/>
    <w:rsid w:val="000B28CC"/>
    <w:rsid w:val="000B3FA1"/>
    <w:rsid w:val="000B4EAA"/>
    <w:rsid w:val="000B75A6"/>
    <w:rsid w:val="000B765F"/>
    <w:rsid w:val="000B7F9F"/>
    <w:rsid w:val="000C096B"/>
    <w:rsid w:val="000C0CBE"/>
    <w:rsid w:val="000C5EC3"/>
    <w:rsid w:val="000C652B"/>
    <w:rsid w:val="000C79ED"/>
    <w:rsid w:val="000D054C"/>
    <w:rsid w:val="000D10BA"/>
    <w:rsid w:val="000D1BA8"/>
    <w:rsid w:val="000D4E83"/>
    <w:rsid w:val="000E2E09"/>
    <w:rsid w:val="000E52D4"/>
    <w:rsid w:val="000E569E"/>
    <w:rsid w:val="000F132E"/>
    <w:rsid w:val="000F17EE"/>
    <w:rsid w:val="000F3D92"/>
    <w:rsid w:val="000F49F8"/>
    <w:rsid w:val="000F5667"/>
    <w:rsid w:val="00100933"/>
    <w:rsid w:val="001036BD"/>
    <w:rsid w:val="00103937"/>
    <w:rsid w:val="00103C31"/>
    <w:rsid w:val="00106AFB"/>
    <w:rsid w:val="00107704"/>
    <w:rsid w:val="00110A58"/>
    <w:rsid w:val="0011673F"/>
    <w:rsid w:val="0011696F"/>
    <w:rsid w:val="0012095E"/>
    <w:rsid w:val="001229CE"/>
    <w:rsid w:val="00127E27"/>
    <w:rsid w:val="0013075A"/>
    <w:rsid w:val="00130B1C"/>
    <w:rsid w:val="00131E3C"/>
    <w:rsid w:val="00135A6E"/>
    <w:rsid w:val="00137DBE"/>
    <w:rsid w:val="00140217"/>
    <w:rsid w:val="00143C97"/>
    <w:rsid w:val="0014425D"/>
    <w:rsid w:val="0014713F"/>
    <w:rsid w:val="00151701"/>
    <w:rsid w:val="00154A92"/>
    <w:rsid w:val="00157987"/>
    <w:rsid w:val="00157DAF"/>
    <w:rsid w:val="00162859"/>
    <w:rsid w:val="001645B7"/>
    <w:rsid w:val="001708F2"/>
    <w:rsid w:val="00171E6E"/>
    <w:rsid w:val="00173370"/>
    <w:rsid w:val="00173789"/>
    <w:rsid w:val="00174F69"/>
    <w:rsid w:val="00181E9F"/>
    <w:rsid w:val="00183F58"/>
    <w:rsid w:val="001852BE"/>
    <w:rsid w:val="00185338"/>
    <w:rsid w:val="001858E4"/>
    <w:rsid w:val="001865EE"/>
    <w:rsid w:val="00186FCE"/>
    <w:rsid w:val="00191FB0"/>
    <w:rsid w:val="00194374"/>
    <w:rsid w:val="0019499F"/>
    <w:rsid w:val="001A0D16"/>
    <w:rsid w:val="001A2D07"/>
    <w:rsid w:val="001A6469"/>
    <w:rsid w:val="001B357E"/>
    <w:rsid w:val="001B370E"/>
    <w:rsid w:val="001B4104"/>
    <w:rsid w:val="001C36F9"/>
    <w:rsid w:val="001C5CC7"/>
    <w:rsid w:val="001C601B"/>
    <w:rsid w:val="001C72D0"/>
    <w:rsid w:val="001D0100"/>
    <w:rsid w:val="001D7123"/>
    <w:rsid w:val="001E1E75"/>
    <w:rsid w:val="001E4531"/>
    <w:rsid w:val="001E476C"/>
    <w:rsid w:val="001E5FD1"/>
    <w:rsid w:val="001F14E9"/>
    <w:rsid w:val="001F52C6"/>
    <w:rsid w:val="001F76FC"/>
    <w:rsid w:val="0020236D"/>
    <w:rsid w:val="002029AC"/>
    <w:rsid w:val="0020692B"/>
    <w:rsid w:val="00210C39"/>
    <w:rsid w:val="00212C9D"/>
    <w:rsid w:val="00213073"/>
    <w:rsid w:val="00215466"/>
    <w:rsid w:val="002164C2"/>
    <w:rsid w:val="00217421"/>
    <w:rsid w:val="0021761D"/>
    <w:rsid w:val="00221A1F"/>
    <w:rsid w:val="0022235C"/>
    <w:rsid w:val="002262A9"/>
    <w:rsid w:val="00230DAB"/>
    <w:rsid w:val="00231F86"/>
    <w:rsid w:val="00233337"/>
    <w:rsid w:val="002340B7"/>
    <w:rsid w:val="0023737E"/>
    <w:rsid w:val="00237AEF"/>
    <w:rsid w:val="00242786"/>
    <w:rsid w:val="00242B31"/>
    <w:rsid w:val="00244368"/>
    <w:rsid w:val="00244A58"/>
    <w:rsid w:val="00245EDF"/>
    <w:rsid w:val="00246453"/>
    <w:rsid w:val="00247F31"/>
    <w:rsid w:val="0025391A"/>
    <w:rsid w:val="002611E6"/>
    <w:rsid w:val="0026187A"/>
    <w:rsid w:val="00263B87"/>
    <w:rsid w:val="00263E8F"/>
    <w:rsid w:val="00265D86"/>
    <w:rsid w:val="002660BF"/>
    <w:rsid w:val="00270188"/>
    <w:rsid w:val="00270B62"/>
    <w:rsid w:val="00271186"/>
    <w:rsid w:val="0027138D"/>
    <w:rsid w:val="002739A3"/>
    <w:rsid w:val="00273F00"/>
    <w:rsid w:val="00280559"/>
    <w:rsid w:val="002809D3"/>
    <w:rsid w:val="00282CBA"/>
    <w:rsid w:val="00284A61"/>
    <w:rsid w:val="002861E5"/>
    <w:rsid w:val="00286293"/>
    <w:rsid w:val="002A40DB"/>
    <w:rsid w:val="002A4C28"/>
    <w:rsid w:val="002A70D1"/>
    <w:rsid w:val="002B203A"/>
    <w:rsid w:val="002B5036"/>
    <w:rsid w:val="002B7075"/>
    <w:rsid w:val="002B73C1"/>
    <w:rsid w:val="002C4753"/>
    <w:rsid w:val="002D2EB3"/>
    <w:rsid w:val="002D5632"/>
    <w:rsid w:val="002D5B77"/>
    <w:rsid w:val="002E05AE"/>
    <w:rsid w:val="002E114D"/>
    <w:rsid w:val="002E653B"/>
    <w:rsid w:val="00301734"/>
    <w:rsid w:val="003025F0"/>
    <w:rsid w:val="00302B20"/>
    <w:rsid w:val="003051D9"/>
    <w:rsid w:val="00305EE4"/>
    <w:rsid w:val="00310058"/>
    <w:rsid w:val="00310F6D"/>
    <w:rsid w:val="003122BA"/>
    <w:rsid w:val="00312BC8"/>
    <w:rsid w:val="00315862"/>
    <w:rsid w:val="003161DE"/>
    <w:rsid w:val="00316540"/>
    <w:rsid w:val="003244C9"/>
    <w:rsid w:val="00325006"/>
    <w:rsid w:val="00335210"/>
    <w:rsid w:val="00337E88"/>
    <w:rsid w:val="0034734A"/>
    <w:rsid w:val="00352EBB"/>
    <w:rsid w:val="00353112"/>
    <w:rsid w:val="003607BC"/>
    <w:rsid w:val="00363615"/>
    <w:rsid w:val="00363E4B"/>
    <w:rsid w:val="0036503C"/>
    <w:rsid w:val="00365F55"/>
    <w:rsid w:val="00366D18"/>
    <w:rsid w:val="003728D6"/>
    <w:rsid w:val="003736B4"/>
    <w:rsid w:val="0037527E"/>
    <w:rsid w:val="00383561"/>
    <w:rsid w:val="003916CE"/>
    <w:rsid w:val="003941B5"/>
    <w:rsid w:val="003945AD"/>
    <w:rsid w:val="00396496"/>
    <w:rsid w:val="003A105B"/>
    <w:rsid w:val="003A6AD8"/>
    <w:rsid w:val="003B1172"/>
    <w:rsid w:val="003B2124"/>
    <w:rsid w:val="003B4B7C"/>
    <w:rsid w:val="003B5C6D"/>
    <w:rsid w:val="003B7D2B"/>
    <w:rsid w:val="003C22AC"/>
    <w:rsid w:val="003D26E6"/>
    <w:rsid w:val="003D4D16"/>
    <w:rsid w:val="003E044C"/>
    <w:rsid w:val="003E70B1"/>
    <w:rsid w:val="003F015F"/>
    <w:rsid w:val="003F01C4"/>
    <w:rsid w:val="003F499B"/>
    <w:rsid w:val="003F58E6"/>
    <w:rsid w:val="003F774C"/>
    <w:rsid w:val="004015B4"/>
    <w:rsid w:val="0040491C"/>
    <w:rsid w:val="00404A57"/>
    <w:rsid w:val="00410342"/>
    <w:rsid w:val="00411A5A"/>
    <w:rsid w:val="00413095"/>
    <w:rsid w:val="004130A1"/>
    <w:rsid w:val="004136D0"/>
    <w:rsid w:val="00415ED2"/>
    <w:rsid w:val="0042088F"/>
    <w:rsid w:val="00423247"/>
    <w:rsid w:val="00424BD5"/>
    <w:rsid w:val="004258CB"/>
    <w:rsid w:val="00426603"/>
    <w:rsid w:val="00426E89"/>
    <w:rsid w:val="0042725F"/>
    <w:rsid w:val="00427A5A"/>
    <w:rsid w:val="00427AF6"/>
    <w:rsid w:val="004350CA"/>
    <w:rsid w:val="00443CF7"/>
    <w:rsid w:val="00445DC9"/>
    <w:rsid w:val="00447CA9"/>
    <w:rsid w:val="0045059D"/>
    <w:rsid w:val="00453D0C"/>
    <w:rsid w:val="00462057"/>
    <w:rsid w:val="00473438"/>
    <w:rsid w:val="00473F6F"/>
    <w:rsid w:val="00475522"/>
    <w:rsid w:val="004766AA"/>
    <w:rsid w:val="00477373"/>
    <w:rsid w:val="00482084"/>
    <w:rsid w:val="0048495D"/>
    <w:rsid w:val="00492E70"/>
    <w:rsid w:val="0049344E"/>
    <w:rsid w:val="004937DD"/>
    <w:rsid w:val="004A0718"/>
    <w:rsid w:val="004B3822"/>
    <w:rsid w:val="004B5ABD"/>
    <w:rsid w:val="004B6230"/>
    <w:rsid w:val="004B765F"/>
    <w:rsid w:val="004C0810"/>
    <w:rsid w:val="004C1077"/>
    <w:rsid w:val="004C3863"/>
    <w:rsid w:val="004C7FA6"/>
    <w:rsid w:val="004D0ED3"/>
    <w:rsid w:val="004D22EE"/>
    <w:rsid w:val="004D3B8F"/>
    <w:rsid w:val="004D523A"/>
    <w:rsid w:val="004D61C3"/>
    <w:rsid w:val="004D7BD3"/>
    <w:rsid w:val="004D7C94"/>
    <w:rsid w:val="004E25A0"/>
    <w:rsid w:val="004E3741"/>
    <w:rsid w:val="004F3C4C"/>
    <w:rsid w:val="004F46C2"/>
    <w:rsid w:val="00502266"/>
    <w:rsid w:val="00502321"/>
    <w:rsid w:val="0050372F"/>
    <w:rsid w:val="00503750"/>
    <w:rsid w:val="00507A16"/>
    <w:rsid w:val="005104B6"/>
    <w:rsid w:val="00510799"/>
    <w:rsid w:val="0051437E"/>
    <w:rsid w:val="0052028C"/>
    <w:rsid w:val="00522BE3"/>
    <w:rsid w:val="00526493"/>
    <w:rsid w:val="00526FCA"/>
    <w:rsid w:val="00530E1F"/>
    <w:rsid w:val="00532823"/>
    <w:rsid w:val="00541296"/>
    <w:rsid w:val="00542968"/>
    <w:rsid w:val="0054773E"/>
    <w:rsid w:val="00552635"/>
    <w:rsid w:val="00561D85"/>
    <w:rsid w:val="00562E73"/>
    <w:rsid w:val="005636AE"/>
    <w:rsid w:val="00564618"/>
    <w:rsid w:val="00565DB7"/>
    <w:rsid w:val="0056790E"/>
    <w:rsid w:val="0057042E"/>
    <w:rsid w:val="00574B19"/>
    <w:rsid w:val="005763AA"/>
    <w:rsid w:val="00583662"/>
    <w:rsid w:val="00590198"/>
    <w:rsid w:val="00593258"/>
    <w:rsid w:val="00594852"/>
    <w:rsid w:val="00595B8A"/>
    <w:rsid w:val="00597B2F"/>
    <w:rsid w:val="005A0285"/>
    <w:rsid w:val="005A06AA"/>
    <w:rsid w:val="005A253B"/>
    <w:rsid w:val="005A30EA"/>
    <w:rsid w:val="005A3998"/>
    <w:rsid w:val="005A40A5"/>
    <w:rsid w:val="005B1D40"/>
    <w:rsid w:val="005B43F8"/>
    <w:rsid w:val="005B60C8"/>
    <w:rsid w:val="005B6A50"/>
    <w:rsid w:val="005B6D9B"/>
    <w:rsid w:val="005C1625"/>
    <w:rsid w:val="005C6833"/>
    <w:rsid w:val="005D0433"/>
    <w:rsid w:val="005D11E4"/>
    <w:rsid w:val="005D2620"/>
    <w:rsid w:val="005D3A59"/>
    <w:rsid w:val="005D4E62"/>
    <w:rsid w:val="005D6A06"/>
    <w:rsid w:val="005D7E44"/>
    <w:rsid w:val="005E127C"/>
    <w:rsid w:val="005E2F91"/>
    <w:rsid w:val="005E38E2"/>
    <w:rsid w:val="005E3EB5"/>
    <w:rsid w:val="005E6219"/>
    <w:rsid w:val="005E728B"/>
    <w:rsid w:val="005F4413"/>
    <w:rsid w:val="005F66ED"/>
    <w:rsid w:val="005F7AEC"/>
    <w:rsid w:val="005F7F6C"/>
    <w:rsid w:val="00601A63"/>
    <w:rsid w:val="00604A09"/>
    <w:rsid w:val="00614A3D"/>
    <w:rsid w:val="0061513B"/>
    <w:rsid w:val="00616CEE"/>
    <w:rsid w:val="006221C8"/>
    <w:rsid w:val="00625E32"/>
    <w:rsid w:val="00630C33"/>
    <w:rsid w:val="006314A6"/>
    <w:rsid w:val="00631A18"/>
    <w:rsid w:val="00632AC4"/>
    <w:rsid w:val="0063464C"/>
    <w:rsid w:val="00634D39"/>
    <w:rsid w:val="0063798E"/>
    <w:rsid w:val="006407E0"/>
    <w:rsid w:val="006427F7"/>
    <w:rsid w:val="00642F98"/>
    <w:rsid w:val="00644BE2"/>
    <w:rsid w:val="00644BFD"/>
    <w:rsid w:val="00644E51"/>
    <w:rsid w:val="006455DA"/>
    <w:rsid w:val="0064706D"/>
    <w:rsid w:val="00651863"/>
    <w:rsid w:val="006538F7"/>
    <w:rsid w:val="006557F0"/>
    <w:rsid w:val="00657C25"/>
    <w:rsid w:val="00662EBD"/>
    <w:rsid w:val="00664E1C"/>
    <w:rsid w:val="0066615A"/>
    <w:rsid w:val="00666C4B"/>
    <w:rsid w:val="00667D7A"/>
    <w:rsid w:val="00670D5F"/>
    <w:rsid w:val="00675B6F"/>
    <w:rsid w:val="0068043B"/>
    <w:rsid w:val="00681440"/>
    <w:rsid w:val="00686425"/>
    <w:rsid w:val="00686B08"/>
    <w:rsid w:val="00691D26"/>
    <w:rsid w:val="00694CD1"/>
    <w:rsid w:val="006964A0"/>
    <w:rsid w:val="006A25AB"/>
    <w:rsid w:val="006A513E"/>
    <w:rsid w:val="006A5869"/>
    <w:rsid w:val="006B1350"/>
    <w:rsid w:val="006B26D0"/>
    <w:rsid w:val="006B2D36"/>
    <w:rsid w:val="006B39D0"/>
    <w:rsid w:val="006B4B01"/>
    <w:rsid w:val="006B64B4"/>
    <w:rsid w:val="006C2B7B"/>
    <w:rsid w:val="006C6511"/>
    <w:rsid w:val="006D03B9"/>
    <w:rsid w:val="006D0959"/>
    <w:rsid w:val="006D33BD"/>
    <w:rsid w:val="006D3EA1"/>
    <w:rsid w:val="006D6602"/>
    <w:rsid w:val="006D6A87"/>
    <w:rsid w:val="006D6AA2"/>
    <w:rsid w:val="006D75C5"/>
    <w:rsid w:val="006E105E"/>
    <w:rsid w:val="006E274C"/>
    <w:rsid w:val="006E3FFB"/>
    <w:rsid w:val="006E4702"/>
    <w:rsid w:val="006F403B"/>
    <w:rsid w:val="006F6609"/>
    <w:rsid w:val="00701026"/>
    <w:rsid w:val="00701045"/>
    <w:rsid w:val="00702362"/>
    <w:rsid w:val="007026AE"/>
    <w:rsid w:val="007044C2"/>
    <w:rsid w:val="007102B4"/>
    <w:rsid w:val="00713A4F"/>
    <w:rsid w:val="00715074"/>
    <w:rsid w:val="00716A2C"/>
    <w:rsid w:val="00716AF4"/>
    <w:rsid w:val="00717AE7"/>
    <w:rsid w:val="007200C3"/>
    <w:rsid w:val="00720B04"/>
    <w:rsid w:val="00721163"/>
    <w:rsid w:val="007238F7"/>
    <w:rsid w:val="00724108"/>
    <w:rsid w:val="00735B1F"/>
    <w:rsid w:val="007375E0"/>
    <w:rsid w:val="00741437"/>
    <w:rsid w:val="00742FE1"/>
    <w:rsid w:val="00746C28"/>
    <w:rsid w:val="0075204D"/>
    <w:rsid w:val="00757BAE"/>
    <w:rsid w:val="00757EC1"/>
    <w:rsid w:val="007633A1"/>
    <w:rsid w:val="00765113"/>
    <w:rsid w:val="00766AFD"/>
    <w:rsid w:val="00770E6A"/>
    <w:rsid w:val="007758C2"/>
    <w:rsid w:val="00776C7D"/>
    <w:rsid w:val="00783FF0"/>
    <w:rsid w:val="00787FD1"/>
    <w:rsid w:val="00791630"/>
    <w:rsid w:val="00794D55"/>
    <w:rsid w:val="007A0625"/>
    <w:rsid w:val="007A0FEE"/>
    <w:rsid w:val="007A1AB2"/>
    <w:rsid w:val="007A7398"/>
    <w:rsid w:val="007B1000"/>
    <w:rsid w:val="007C4A1F"/>
    <w:rsid w:val="007C5EE6"/>
    <w:rsid w:val="007C6C1A"/>
    <w:rsid w:val="007C71F1"/>
    <w:rsid w:val="007D037A"/>
    <w:rsid w:val="007D2D43"/>
    <w:rsid w:val="007D3863"/>
    <w:rsid w:val="007D4960"/>
    <w:rsid w:val="007D55C2"/>
    <w:rsid w:val="007D7B62"/>
    <w:rsid w:val="007E075F"/>
    <w:rsid w:val="007E1EDF"/>
    <w:rsid w:val="007E360D"/>
    <w:rsid w:val="007E63C4"/>
    <w:rsid w:val="007F119C"/>
    <w:rsid w:val="007F23D0"/>
    <w:rsid w:val="007F2E55"/>
    <w:rsid w:val="008046E4"/>
    <w:rsid w:val="0080615A"/>
    <w:rsid w:val="008119A1"/>
    <w:rsid w:val="0081535D"/>
    <w:rsid w:val="00820CD7"/>
    <w:rsid w:val="008244AE"/>
    <w:rsid w:val="00830974"/>
    <w:rsid w:val="0083198C"/>
    <w:rsid w:val="008347B3"/>
    <w:rsid w:val="0083644C"/>
    <w:rsid w:val="00836BA7"/>
    <w:rsid w:val="00840580"/>
    <w:rsid w:val="00841C44"/>
    <w:rsid w:val="00845079"/>
    <w:rsid w:val="00847CDD"/>
    <w:rsid w:val="00862C91"/>
    <w:rsid w:val="008676FE"/>
    <w:rsid w:val="00867D2B"/>
    <w:rsid w:val="00873852"/>
    <w:rsid w:val="00877AC9"/>
    <w:rsid w:val="008803CE"/>
    <w:rsid w:val="008804C0"/>
    <w:rsid w:val="00887C26"/>
    <w:rsid w:val="0089402F"/>
    <w:rsid w:val="00895D98"/>
    <w:rsid w:val="008A12A4"/>
    <w:rsid w:val="008A2405"/>
    <w:rsid w:val="008A3406"/>
    <w:rsid w:val="008A3C71"/>
    <w:rsid w:val="008A5564"/>
    <w:rsid w:val="008A73C4"/>
    <w:rsid w:val="008B3272"/>
    <w:rsid w:val="008B3A29"/>
    <w:rsid w:val="008B4B02"/>
    <w:rsid w:val="008B574C"/>
    <w:rsid w:val="008B5C1F"/>
    <w:rsid w:val="008B7331"/>
    <w:rsid w:val="008C29FC"/>
    <w:rsid w:val="008C7E99"/>
    <w:rsid w:val="008D5971"/>
    <w:rsid w:val="008D6C47"/>
    <w:rsid w:val="008E075B"/>
    <w:rsid w:val="008E0C1F"/>
    <w:rsid w:val="008E0F76"/>
    <w:rsid w:val="008E299C"/>
    <w:rsid w:val="008E29E2"/>
    <w:rsid w:val="008E2AD6"/>
    <w:rsid w:val="008E435E"/>
    <w:rsid w:val="008E6407"/>
    <w:rsid w:val="008E7449"/>
    <w:rsid w:val="008F1AC1"/>
    <w:rsid w:val="008F1FA1"/>
    <w:rsid w:val="008F4C3B"/>
    <w:rsid w:val="008F591A"/>
    <w:rsid w:val="008F66E9"/>
    <w:rsid w:val="008F6952"/>
    <w:rsid w:val="009028D6"/>
    <w:rsid w:val="00902923"/>
    <w:rsid w:val="00905989"/>
    <w:rsid w:val="00910584"/>
    <w:rsid w:val="00911853"/>
    <w:rsid w:val="0091326E"/>
    <w:rsid w:val="00917902"/>
    <w:rsid w:val="00917DA6"/>
    <w:rsid w:val="00920986"/>
    <w:rsid w:val="00920F4D"/>
    <w:rsid w:val="0092192A"/>
    <w:rsid w:val="0092790B"/>
    <w:rsid w:val="00927D46"/>
    <w:rsid w:val="0093306F"/>
    <w:rsid w:val="00937C76"/>
    <w:rsid w:val="009408DD"/>
    <w:rsid w:val="00943600"/>
    <w:rsid w:val="0094587A"/>
    <w:rsid w:val="0094613E"/>
    <w:rsid w:val="00952E87"/>
    <w:rsid w:val="009538FF"/>
    <w:rsid w:val="00956B4E"/>
    <w:rsid w:val="009571A9"/>
    <w:rsid w:val="009606E8"/>
    <w:rsid w:val="00960C28"/>
    <w:rsid w:val="009617C9"/>
    <w:rsid w:val="00964A0E"/>
    <w:rsid w:val="0097297F"/>
    <w:rsid w:val="00975FD7"/>
    <w:rsid w:val="00976073"/>
    <w:rsid w:val="00976BC4"/>
    <w:rsid w:val="00976C01"/>
    <w:rsid w:val="009774C6"/>
    <w:rsid w:val="009776B9"/>
    <w:rsid w:val="00982387"/>
    <w:rsid w:val="00983744"/>
    <w:rsid w:val="00986E4F"/>
    <w:rsid w:val="00987808"/>
    <w:rsid w:val="00987AA1"/>
    <w:rsid w:val="009909FA"/>
    <w:rsid w:val="00991471"/>
    <w:rsid w:val="009945C5"/>
    <w:rsid w:val="0099490A"/>
    <w:rsid w:val="00995AF3"/>
    <w:rsid w:val="009A115B"/>
    <w:rsid w:val="009A30CA"/>
    <w:rsid w:val="009A3219"/>
    <w:rsid w:val="009A4E4B"/>
    <w:rsid w:val="009A74FA"/>
    <w:rsid w:val="009B0BBA"/>
    <w:rsid w:val="009B2FDF"/>
    <w:rsid w:val="009B4EC9"/>
    <w:rsid w:val="009B50FA"/>
    <w:rsid w:val="009B5358"/>
    <w:rsid w:val="009B54C1"/>
    <w:rsid w:val="009B67F7"/>
    <w:rsid w:val="009C1B3C"/>
    <w:rsid w:val="009C4656"/>
    <w:rsid w:val="009C7443"/>
    <w:rsid w:val="009D1BB1"/>
    <w:rsid w:val="009D21FF"/>
    <w:rsid w:val="009D2D72"/>
    <w:rsid w:val="009E1561"/>
    <w:rsid w:val="009E32F3"/>
    <w:rsid w:val="009E4863"/>
    <w:rsid w:val="009F54B0"/>
    <w:rsid w:val="009F5835"/>
    <w:rsid w:val="00A01FC2"/>
    <w:rsid w:val="00A02495"/>
    <w:rsid w:val="00A10378"/>
    <w:rsid w:val="00A1171F"/>
    <w:rsid w:val="00A118FF"/>
    <w:rsid w:val="00A120F8"/>
    <w:rsid w:val="00A12504"/>
    <w:rsid w:val="00A154B0"/>
    <w:rsid w:val="00A248A1"/>
    <w:rsid w:val="00A268DE"/>
    <w:rsid w:val="00A30C70"/>
    <w:rsid w:val="00A32CC4"/>
    <w:rsid w:val="00A3314B"/>
    <w:rsid w:val="00A3476F"/>
    <w:rsid w:val="00A34A8B"/>
    <w:rsid w:val="00A34C3B"/>
    <w:rsid w:val="00A3575F"/>
    <w:rsid w:val="00A358D6"/>
    <w:rsid w:val="00A410E1"/>
    <w:rsid w:val="00A419EC"/>
    <w:rsid w:val="00A43514"/>
    <w:rsid w:val="00A45D9C"/>
    <w:rsid w:val="00A4729E"/>
    <w:rsid w:val="00A4758D"/>
    <w:rsid w:val="00A51678"/>
    <w:rsid w:val="00A6445D"/>
    <w:rsid w:val="00A666A3"/>
    <w:rsid w:val="00A732F9"/>
    <w:rsid w:val="00A74A23"/>
    <w:rsid w:val="00A754B6"/>
    <w:rsid w:val="00A7616D"/>
    <w:rsid w:val="00A767F1"/>
    <w:rsid w:val="00A77840"/>
    <w:rsid w:val="00A77EB1"/>
    <w:rsid w:val="00A83B48"/>
    <w:rsid w:val="00A86015"/>
    <w:rsid w:val="00A862B8"/>
    <w:rsid w:val="00A872F3"/>
    <w:rsid w:val="00A915DD"/>
    <w:rsid w:val="00A93568"/>
    <w:rsid w:val="00A93AF7"/>
    <w:rsid w:val="00A93F52"/>
    <w:rsid w:val="00AA1744"/>
    <w:rsid w:val="00AA2152"/>
    <w:rsid w:val="00AA2644"/>
    <w:rsid w:val="00AA29CE"/>
    <w:rsid w:val="00AA4BFD"/>
    <w:rsid w:val="00AA5C5F"/>
    <w:rsid w:val="00AB0C45"/>
    <w:rsid w:val="00AB3410"/>
    <w:rsid w:val="00AB39A0"/>
    <w:rsid w:val="00AB4FB6"/>
    <w:rsid w:val="00AC173D"/>
    <w:rsid w:val="00AC26B1"/>
    <w:rsid w:val="00AC4D86"/>
    <w:rsid w:val="00AC6496"/>
    <w:rsid w:val="00AD0A0E"/>
    <w:rsid w:val="00AE0263"/>
    <w:rsid w:val="00AE189C"/>
    <w:rsid w:val="00AE281A"/>
    <w:rsid w:val="00AE6959"/>
    <w:rsid w:val="00AE7AF6"/>
    <w:rsid w:val="00AE7C75"/>
    <w:rsid w:val="00AE7FBD"/>
    <w:rsid w:val="00AF1867"/>
    <w:rsid w:val="00AF3241"/>
    <w:rsid w:val="00AF35E1"/>
    <w:rsid w:val="00AF38AB"/>
    <w:rsid w:val="00AF3F0E"/>
    <w:rsid w:val="00B116C5"/>
    <w:rsid w:val="00B12670"/>
    <w:rsid w:val="00B152A9"/>
    <w:rsid w:val="00B15928"/>
    <w:rsid w:val="00B15A56"/>
    <w:rsid w:val="00B15DB9"/>
    <w:rsid w:val="00B1639B"/>
    <w:rsid w:val="00B20E0B"/>
    <w:rsid w:val="00B24342"/>
    <w:rsid w:val="00B25227"/>
    <w:rsid w:val="00B2656D"/>
    <w:rsid w:val="00B312D2"/>
    <w:rsid w:val="00B33BAC"/>
    <w:rsid w:val="00B342AF"/>
    <w:rsid w:val="00B3562D"/>
    <w:rsid w:val="00B360E7"/>
    <w:rsid w:val="00B42940"/>
    <w:rsid w:val="00B43A98"/>
    <w:rsid w:val="00B516D1"/>
    <w:rsid w:val="00B517FC"/>
    <w:rsid w:val="00B53054"/>
    <w:rsid w:val="00B55914"/>
    <w:rsid w:val="00B61FC9"/>
    <w:rsid w:val="00B637F3"/>
    <w:rsid w:val="00B638B6"/>
    <w:rsid w:val="00B64635"/>
    <w:rsid w:val="00B65438"/>
    <w:rsid w:val="00B65456"/>
    <w:rsid w:val="00B65B82"/>
    <w:rsid w:val="00B66E2D"/>
    <w:rsid w:val="00B70E54"/>
    <w:rsid w:val="00B74440"/>
    <w:rsid w:val="00B75B0A"/>
    <w:rsid w:val="00B76604"/>
    <w:rsid w:val="00B76688"/>
    <w:rsid w:val="00B76E76"/>
    <w:rsid w:val="00B8370B"/>
    <w:rsid w:val="00B8475B"/>
    <w:rsid w:val="00B876BB"/>
    <w:rsid w:val="00B91C75"/>
    <w:rsid w:val="00B927F5"/>
    <w:rsid w:val="00B93781"/>
    <w:rsid w:val="00B96C18"/>
    <w:rsid w:val="00B97AE1"/>
    <w:rsid w:val="00BA0FB8"/>
    <w:rsid w:val="00BA3507"/>
    <w:rsid w:val="00BA5637"/>
    <w:rsid w:val="00BA7D02"/>
    <w:rsid w:val="00BA7F28"/>
    <w:rsid w:val="00BB1D20"/>
    <w:rsid w:val="00BB2592"/>
    <w:rsid w:val="00BB2CB3"/>
    <w:rsid w:val="00BB42D8"/>
    <w:rsid w:val="00BB5A9C"/>
    <w:rsid w:val="00BB67F0"/>
    <w:rsid w:val="00BC2F24"/>
    <w:rsid w:val="00BC38BE"/>
    <w:rsid w:val="00BC58EB"/>
    <w:rsid w:val="00BC5FFA"/>
    <w:rsid w:val="00BC671D"/>
    <w:rsid w:val="00BD118A"/>
    <w:rsid w:val="00BD5B20"/>
    <w:rsid w:val="00BD7212"/>
    <w:rsid w:val="00BD78E4"/>
    <w:rsid w:val="00BD7953"/>
    <w:rsid w:val="00BE06F6"/>
    <w:rsid w:val="00BE446D"/>
    <w:rsid w:val="00BE708D"/>
    <w:rsid w:val="00BE7372"/>
    <w:rsid w:val="00BF02E5"/>
    <w:rsid w:val="00BF16E0"/>
    <w:rsid w:val="00BF3E8C"/>
    <w:rsid w:val="00C03896"/>
    <w:rsid w:val="00C0406D"/>
    <w:rsid w:val="00C04E75"/>
    <w:rsid w:val="00C07DAB"/>
    <w:rsid w:val="00C124B9"/>
    <w:rsid w:val="00C13E4E"/>
    <w:rsid w:val="00C13F6B"/>
    <w:rsid w:val="00C21DF2"/>
    <w:rsid w:val="00C23F62"/>
    <w:rsid w:val="00C23F8E"/>
    <w:rsid w:val="00C246B7"/>
    <w:rsid w:val="00C27A69"/>
    <w:rsid w:val="00C32D15"/>
    <w:rsid w:val="00C32D1A"/>
    <w:rsid w:val="00C32E5E"/>
    <w:rsid w:val="00C32F9C"/>
    <w:rsid w:val="00C3416A"/>
    <w:rsid w:val="00C36238"/>
    <w:rsid w:val="00C37133"/>
    <w:rsid w:val="00C40295"/>
    <w:rsid w:val="00C4287D"/>
    <w:rsid w:val="00C43A8D"/>
    <w:rsid w:val="00C45EF1"/>
    <w:rsid w:val="00C50F4C"/>
    <w:rsid w:val="00C52B15"/>
    <w:rsid w:val="00C54478"/>
    <w:rsid w:val="00C546D4"/>
    <w:rsid w:val="00C5535D"/>
    <w:rsid w:val="00C57DA0"/>
    <w:rsid w:val="00C60EC9"/>
    <w:rsid w:val="00C61AFF"/>
    <w:rsid w:val="00C64270"/>
    <w:rsid w:val="00C662AB"/>
    <w:rsid w:val="00C7044B"/>
    <w:rsid w:val="00C7094B"/>
    <w:rsid w:val="00C71919"/>
    <w:rsid w:val="00C72256"/>
    <w:rsid w:val="00C748F3"/>
    <w:rsid w:val="00C74B0D"/>
    <w:rsid w:val="00C74C8F"/>
    <w:rsid w:val="00C7743E"/>
    <w:rsid w:val="00C77581"/>
    <w:rsid w:val="00C81549"/>
    <w:rsid w:val="00C817C7"/>
    <w:rsid w:val="00C843DA"/>
    <w:rsid w:val="00C9487A"/>
    <w:rsid w:val="00C95916"/>
    <w:rsid w:val="00C979E6"/>
    <w:rsid w:val="00CA002D"/>
    <w:rsid w:val="00CA2DB5"/>
    <w:rsid w:val="00CA3197"/>
    <w:rsid w:val="00CA34D8"/>
    <w:rsid w:val="00CA6772"/>
    <w:rsid w:val="00CB3F07"/>
    <w:rsid w:val="00CC783B"/>
    <w:rsid w:val="00CD3543"/>
    <w:rsid w:val="00CD58A5"/>
    <w:rsid w:val="00CD7A0E"/>
    <w:rsid w:val="00CF4AB1"/>
    <w:rsid w:val="00CF7D6E"/>
    <w:rsid w:val="00D00694"/>
    <w:rsid w:val="00D027D4"/>
    <w:rsid w:val="00D04627"/>
    <w:rsid w:val="00D050DD"/>
    <w:rsid w:val="00D13172"/>
    <w:rsid w:val="00D1415C"/>
    <w:rsid w:val="00D15F1E"/>
    <w:rsid w:val="00D200AC"/>
    <w:rsid w:val="00D20741"/>
    <w:rsid w:val="00D2219D"/>
    <w:rsid w:val="00D22BE3"/>
    <w:rsid w:val="00D25A71"/>
    <w:rsid w:val="00D25C39"/>
    <w:rsid w:val="00D274FB"/>
    <w:rsid w:val="00D3435B"/>
    <w:rsid w:val="00D34CDF"/>
    <w:rsid w:val="00D36DA0"/>
    <w:rsid w:val="00D418F0"/>
    <w:rsid w:val="00D4297A"/>
    <w:rsid w:val="00D458CB"/>
    <w:rsid w:val="00D463D2"/>
    <w:rsid w:val="00D46B9D"/>
    <w:rsid w:val="00D54AFA"/>
    <w:rsid w:val="00D54E9C"/>
    <w:rsid w:val="00D607FF"/>
    <w:rsid w:val="00D70E53"/>
    <w:rsid w:val="00D72323"/>
    <w:rsid w:val="00D732A6"/>
    <w:rsid w:val="00D74F63"/>
    <w:rsid w:val="00D75EBE"/>
    <w:rsid w:val="00D8016E"/>
    <w:rsid w:val="00D842EB"/>
    <w:rsid w:val="00D84603"/>
    <w:rsid w:val="00D90EF5"/>
    <w:rsid w:val="00D91A69"/>
    <w:rsid w:val="00D92B24"/>
    <w:rsid w:val="00D937AE"/>
    <w:rsid w:val="00D93D7B"/>
    <w:rsid w:val="00D9451F"/>
    <w:rsid w:val="00D9508D"/>
    <w:rsid w:val="00DA1ADA"/>
    <w:rsid w:val="00DA2CD3"/>
    <w:rsid w:val="00DA2E3A"/>
    <w:rsid w:val="00DA4CDA"/>
    <w:rsid w:val="00DA73AD"/>
    <w:rsid w:val="00DA792D"/>
    <w:rsid w:val="00DB0557"/>
    <w:rsid w:val="00DB1E8E"/>
    <w:rsid w:val="00DB30CB"/>
    <w:rsid w:val="00DB37F8"/>
    <w:rsid w:val="00DC2551"/>
    <w:rsid w:val="00DC6803"/>
    <w:rsid w:val="00DD01C7"/>
    <w:rsid w:val="00DD2519"/>
    <w:rsid w:val="00DE08A1"/>
    <w:rsid w:val="00DE099B"/>
    <w:rsid w:val="00DE0A02"/>
    <w:rsid w:val="00DE1E0D"/>
    <w:rsid w:val="00DE3264"/>
    <w:rsid w:val="00DE37D4"/>
    <w:rsid w:val="00DE7D07"/>
    <w:rsid w:val="00DF0548"/>
    <w:rsid w:val="00DF611B"/>
    <w:rsid w:val="00DF6560"/>
    <w:rsid w:val="00E03249"/>
    <w:rsid w:val="00E051E2"/>
    <w:rsid w:val="00E10AD7"/>
    <w:rsid w:val="00E1223C"/>
    <w:rsid w:val="00E138C2"/>
    <w:rsid w:val="00E14D07"/>
    <w:rsid w:val="00E16BEB"/>
    <w:rsid w:val="00E17B36"/>
    <w:rsid w:val="00E23541"/>
    <w:rsid w:val="00E2454E"/>
    <w:rsid w:val="00E248F3"/>
    <w:rsid w:val="00E36B73"/>
    <w:rsid w:val="00E4236C"/>
    <w:rsid w:val="00E51E23"/>
    <w:rsid w:val="00E525E5"/>
    <w:rsid w:val="00E53581"/>
    <w:rsid w:val="00E540CD"/>
    <w:rsid w:val="00E56FAE"/>
    <w:rsid w:val="00E65348"/>
    <w:rsid w:val="00E65442"/>
    <w:rsid w:val="00E66A69"/>
    <w:rsid w:val="00E74B30"/>
    <w:rsid w:val="00E7723C"/>
    <w:rsid w:val="00E822E7"/>
    <w:rsid w:val="00E83CBF"/>
    <w:rsid w:val="00E85896"/>
    <w:rsid w:val="00E8697A"/>
    <w:rsid w:val="00E878EB"/>
    <w:rsid w:val="00E9026A"/>
    <w:rsid w:val="00E91A62"/>
    <w:rsid w:val="00E9356F"/>
    <w:rsid w:val="00E95060"/>
    <w:rsid w:val="00E95848"/>
    <w:rsid w:val="00E9644D"/>
    <w:rsid w:val="00E96466"/>
    <w:rsid w:val="00EA0F67"/>
    <w:rsid w:val="00EA39F5"/>
    <w:rsid w:val="00EA4C25"/>
    <w:rsid w:val="00EB3347"/>
    <w:rsid w:val="00EB379C"/>
    <w:rsid w:val="00EB4AA0"/>
    <w:rsid w:val="00EB5C9F"/>
    <w:rsid w:val="00EB6EFC"/>
    <w:rsid w:val="00EB7837"/>
    <w:rsid w:val="00EC050B"/>
    <w:rsid w:val="00EC0F66"/>
    <w:rsid w:val="00EC1C9D"/>
    <w:rsid w:val="00EC4F84"/>
    <w:rsid w:val="00EC7BFE"/>
    <w:rsid w:val="00ED6677"/>
    <w:rsid w:val="00ED68BB"/>
    <w:rsid w:val="00ED7860"/>
    <w:rsid w:val="00ED7C78"/>
    <w:rsid w:val="00EE1610"/>
    <w:rsid w:val="00EE2255"/>
    <w:rsid w:val="00EE2C31"/>
    <w:rsid w:val="00EE3158"/>
    <w:rsid w:val="00EE7445"/>
    <w:rsid w:val="00F04FCD"/>
    <w:rsid w:val="00F057FD"/>
    <w:rsid w:val="00F05AFB"/>
    <w:rsid w:val="00F07628"/>
    <w:rsid w:val="00F102DD"/>
    <w:rsid w:val="00F103A2"/>
    <w:rsid w:val="00F1082A"/>
    <w:rsid w:val="00F10AE9"/>
    <w:rsid w:val="00F13A31"/>
    <w:rsid w:val="00F13AA1"/>
    <w:rsid w:val="00F1768B"/>
    <w:rsid w:val="00F220BF"/>
    <w:rsid w:val="00F2223F"/>
    <w:rsid w:val="00F25468"/>
    <w:rsid w:val="00F261E9"/>
    <w:rsid w:val="00F26AB8"/>
    <w:rsid w:val="00F30EA7"/>
    <w:rsid w:val="00F311A1"/>
    <w:rsid w:val="00F3322E"/>
    <w:rsid w:val="00F40173"/>
    <w:rsid w:val="00F4106A"/>
    <w:rsid w:val="00F455A2"/>
    <w:rsid w:val="00F46415"/>
    <w:rsid w:val="00F503F0"/>
    <w:rsid w:val="00F505B6"/>
    <w:rsid w:val="00F50F73"/>
    <w:rsid w:val="00F51DAB"/>
    <w:rsid w:val="00F550DD"/>
    <w:rsid w:val="00F55926"/>
    <w:rsid w:val="00F57294"/>
    <w:rsid w:val="00F633E0"/>
    <w:rsid w:val="00F6383A"/>
    <w:rsid w:val="00F64087"/>
    <w:rsid w:val="00F64B89"/>
    <w:rsid w:val="00F72E74"/>
    <w:rsid w:val="00F7545E"/>
    <w:rsid w:val="00F7550E"/>
    <w:rsid w:val="00F7656B"/>
    <w:rsid w:val="00F770C3"/>
    <w:rsid w:val="00F8069C"/>
    <w:rsid w:val="00F83DF7"/>
    <w:rsid w:val="00F87623"/>
    <w:rsid w:val="00F91694"/>
    <w:rsid w:val="00F944D5"/>
    <w:rsid w:val="00FA01C8"/>
    <w:rsid w:val="00FA1A1D"/>
    <w:rsid w:val="00FA30E9"/>
    <w:rsid w:val="00FA388A"/>
    <w:rsid w:val="00FA4D42"/>
    <w:rsid w:val="00FA546D"/>
    <w:rsid w:val="00FA5918"/>
    <w:rsid w:val="00FA6926"/>
    <w:rsid w:val="00FB0E71"/>
    <w:rsid w:val="00FB228C"/>
    <w:rsid w:val="00FB3BBA"/>
    <w:rsid w:val="00FB5995"/>
    <w:rsid w:val="00FB68E3"/>
    <w:rsid w:val="00FC211E"/>
    <w:rsid w:val="00FC2627"/>
    <w:rsid w:val="00FC2A64"/>
    <w:rsid w:val="00FC4DA8"/>
    <w:rsid w:val="00FD0BB3"/>
    <w:rsid w:val="00FD443D"/>
    <w:rsid w:val="00FD4EB4"/>
    <w:rsid w:val="00FD633F"/>
    <w:rsid w:val="00FD74E2"/>
    <w:rsid w:val="00FF2752"/>
    <w:rsid w:val="00FF3A5D"/>
    <w:rsid w:val="00FF46C7"/>
    <w:rsid w:val="00FF50AC"/>
    <w:rsid w:val="00FF59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7FFC2E7"/>
  <w15:docId w15:val="{55C119B3-553E-4692-8830-F97A3C43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18A"/>
    <w:pPr>
      <w:spacing w:after="0" w:line="240" w:lineRule="auto"/>
    </w:pPr>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00933"/>
    <w:pPr>
      <w:spacing w:before="100" w:beforeAutospacing="1" w:after="100" w:afterAutospacing="1"/>
    </w:pPr>
    <w:rPr>
      <w:rFonts w:ascii="Times New Roman" w:eastAsia="Times New Roman" w:hAnsi="Times New Roman"/>
      <w:sz w:val="24"/>
      <w:szCs w:val="24"/>
      <w:lang w:eastAsia="fr-FR"/>
    </w:rPr>
  </w:style>
  <w:style w:type="character" w:styleId="Lienhypertexte">
    <w:name w:val="Hyperlink"/>
    <w:basedOn w:val="Policepardfaut"/>
    <w:uiPriority w:val="99"/>
    <w:unhideWhenUsed/>
    <w:rsid w:val="00BD118A"/>
    <w:rPr>
      <w:color w:val="0000FF"/>
      <w:u w:val="single"/>
    </w:rPr>
  </w:style>
  <w:style w:type="paragraph" w:styleId="Textedebulles">
    <w:name w:val="Balloon Text"/>
    <w:basedOn w:val="Normal"/>
    <w:link w:val="TextedebullesCar"/>
    <w:uiPriority w:val="99"/>
    <w:semiHidden/>
    <w:unhideWhenUsed/>
    <w:rsid w:val="00BD118A"/>
    <w:rPr>
      <w:rFonts w:ascii="Tahoma" w:hAnsi="Tahoma" w:cs="Tahoma"/>
      <w:sz w:val="16"/>
      <w:szCs w:val="16"/>
    </w:rPr>
  </w:style>
  <w:style w:type="character" w:customStyle="1" w:styleId="TextedebullesCar">
    <w:name w:val="Texte de bulles Car"/>
    <w:basedOn w:val="Policepardfaut"/>
    <w:link w:val="Textedebulles"/>
    <w:uiPriority w:val="99"/>
    <w:semiHidden/>
    <w:rsid w:val="00BD118A"/>
    <w:rPr>
      <w:rFonts w:ascii="Tahoma" w:hAnsi="Tahoma" w:cs="Tahoma"/>
      <w:sz w:val="16"/>
      <w:szCs w:val="16"/>
    </w:rPr>
  </w:style>
  <w:style w:type="character" w:styleId="CitationHTML">
    <w:name w:val="HTML Cite"/>
    <w:basedOn w:val="Policepardfaut"/>
    <w:uiPriority w:val="99"/>
    <w:semiHidden/>
    <w:unhideWhenUsed/>
    <w:rsid w:val="00694CD1"/>
    <w:rPr>
      <w:i/>
      <w:iCs/>
    </w:rPr>
  </w:style>
  <w:style w:type="paragraph" w:styleId="En-tte">
    <w:name w:val="header"/>
    <w:basedOn w:val="Normal"/>
    <w:link w:val="En-tteCar"/>
    <w:uiPriority w:val="99"/>
    <w:unhideWhenUsed/>
    <w:rsid w:val="008C29FC"/>
    <w:pPr>
      <w:tabs>
        <w:tab w:val="center" w:pos="4536"/>
        <w:tab w:val="right" w:pos="9072"/>
      </w:tabs>
    </w:pPr>
  </w:style>
  <w:style w:type="character" w:customStyle="1" w:styleId="En-tteCar">
    <w:name w:val="En-tête Car"/>
    <w:basedOn w:val="Policepardfaut"/>
    <w:link w:val="En-tte"/>
    <w:uiPriority w:val="99"/>
    <w:rsid w:val="008C29FC"/>
    <w:rPr>
      <w:rFonts w:ascii="Calibri" w:hAnsi="Calibri" w:cs="Times New Roman"/>
    </w:rPr>
  </w:style>
  <w:style w:type="paragraph" w:styleId="Pieddepage">
    <w:name w:val="footer"/>
    <w:basedOn w:val="Normal"/>
    <w:link w:val="PieddepageCar"/>
    <w:uiPriority w:val="99"/>
    <w:unhideWhenUsed/>
    <w:rsid w:val="008C29FC"/>
    <w:pPr>
      <w:tabs>
        <w:tab w:val="center" w:pos="4536"/>
        <w:tab w:val="right" w:pos="9072"/>
      </w:tabs>
    </w:pPr>
  </w:style>
  <w:style w:type="character" w:customStyle="1" w:styleId="PieddepageCar">
    <w:name w:val="Pied de page Car"/>
    <w:basedOn w:val="Policepardfaut"/>
    <w:link w:val="Pieddepage"/>
    <w:uiPriority w:val="99"/>
    <w:rsid w:val="008C29FC"/>
    <w:rPr>
      <w:rFonts w:ascii="Calibri" w:hAnsi="Calibri" w:cs="Times New Roman"/>
    </w:rPr>
  </w:style>
  <w:style w:type="character" w:customStyle="1" w:styleId="fontstyle01">
    <w:name w:val="fontstyle01"/>
    <w:basedOn w:val="Policepardfaut"/>
    <w:rsid w:val="00FD633F"/>
    <w:rPr>
      <w:rFonts w:ascii="DINPro-Bold" w:hAnsi="DINPro-Bold" w:hint="default"/>
      <w:b/>
      <w:bCs/>
      <w:i w:val="0"/>
      <w:iCs w:val="0"/>
      <w:color w:val="DD593B"/>
      <w:sz w:val="18"/>
      <w:szCs w:val="18"/>
    </w:rPr>
  </w:style>
  <w:style w:type="character" w:customStyle="1" w:styleId="fontstyle21">
    <w:name w:val="fontstyle21"/>
    <w:basedOn w:val="Policepardfaut"/>
    <w:rsid w:val="00FD633F"/>
    <w:rPr>
      <w:rFonts w:ascii="DINPro-CondensedRegular" w:hAnsi="DINPro-CondensedRegular" w:hint="default"/>
      <w:b w:val="0"/>
      <w:bCs w:val="0"/>
      <w:i w:val="0"/>
      <w:iCs w:val="0"/>
      <w:color w:val="000000"/>
      <w:sz w:val="20"/>
      <w:szCs w:val="20"/>
    </w:rPr>
  </w:style>
  <w:style w:type="character" w:customStyle="1" w:styleId="fontstyle31">
    <w:name w:val="fontstyle31"/>
    <w:basedOn w:val="Policepardfaut"/>
    <w:rsid w:val="00FD633F"/>
    <w:rPr>
      <w:rFonts w:ascii="DINPro-CondensedBold" w:hAnsi="DINPro-CondensedBold" w:hint="default"/>
      <w:b/>
      <w:bCs/>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05031">
      <w:bodyDiv w:val="1"/>
      <w:marLeft w:val="0"/>
      <w:marRight w:val="0"/>
      <w:marTop w:val="0"/>
      <w:marBottom w:val="0"/>
      <w:divBdr>
        <w:top w:val="none" w:sz="0" w:space="0" w:color="auto"/>
        <w:left w:val="none" w:sz="0" w:space="0" w:color="auto"/>
        <w:bottom w:val="none" w:sz="0" w:space="0" w:color="auto"/>
        <w:right w:val="none" w:sz="0" w:space="0" w:color="auto"/>
      </w:divBdr>
    </w:div>
    <w:div w:id="1663925969">
      <w:bodyDiv w:val="1"/>
      <w:marLeft w:val="0"/>
      <w:marRight w:val="0"/>
      <w:marTop w:val="0"/>
      <w:marBottom w:val="0"/>
      <w:divBdr>
        <w:top w:val="none" w:sz="0" w:space="0" w:color="auto"/>
        <w:left w:val="none" w:sz="0" w:space="0" w:color="auto"/>
        <w:bottom w:val="none" w:sz="0" w:space="0" w:color="auto"/>
        <w:right w:val="none" w:sz="0" w:space="0" w:color="auto"/>
      </w:divBdr>
    </w:div>
    <w:div w:id="21196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080D7.6B1AD930" TargetMode="External"/><Relationship Id="rId13" Type="http://schemas.openxmlformats.org/officeDocument/2006/relationships/image" Target="media/image6.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yperlink" Target="mailto:a.eich@parc-vosges-nord.fr" TargetMode="External"/><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facebook.com/parcvosgesnor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694</Words>
  <Characters>3820</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EICH</dc:creator>
  <cp:lastModifiedBy>Anne EICH - Parc naturel régional des Vosges du Nord/Communication</cp:lastModifiedBy>
  <cp:revision>2</cp:revision>
  <dcterms:created xsi:type="dcterms:W3CDTF">2018-03-21T09:00:00Z</dcterms:created>
  <dcterms:modified xsi:type="dcterms:W3CDTF">2018-03-21T09:00:00Z</dcterms:modified>
</cp:coreProperties>
</file>