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125" w:rsidRDefault="00B246DA" w:rsidP="00692125">
      <w:pPr>
        <w:spacing w:after="0"/>
        <w:jc w:val="center"/>
        <w:rPr>
          <w:b/>
          <w:bCs/>
          <w:sz w:val="24"/>
          <w:szCs w:val="24"/>
        </w:rPr>
      </w:pPr>
      <w:r>
        <w:rPr>
          <w:b/>
          <w:bCs/>
          <w:sz w:val="24"/>
          <w:szCs w:val="24"/>
        </w:rPr>
        <w:t xml:space="preserve">Complément </w:t>
      </w:r>
      <w:r w:rsidR="00692125">
        <w:rPr>
          <w:b/>
          <w:bCs/>
          <w:sz w:val="24"/>
          <w:szCs w:val="24"/>
        </w:rPr>
        <w:t>COMMUNIQUE DE PRESSE</w:t>
      </w:r>
    </w:p>
    <w:p w:rsidR="00C66A71" w:rsidRDefault="00B246DA" w:rsidP="00692125">
      <w:pPr>
        <w:spacing w:before="100" w:beforeAutospacing="1" w:after="100" w:afterAutospacing="1"/>
        <w:rPr>
          <w:b/>
          <w:bCs/>
          <w:color w:val="538135"/>
          <w:sz w:val="44"/>
          <w:szCs w:val="44"/>
        </w:rPr>
      </w:pPr>
      <w:r>
        <w:rPr>
          <w:b/>
          <w:bCs/>
          <w:color w:val="538135"/>
          <w:sz w:val="44"/>
          <w:szCs w:val="44"/>
        </w:rPr>
        <w:t xml:space="preserve">10 </w:t>
      </w:r>
      <w:r w:rsidR="00C66A71">
        <w:rPr>
          <w:b/>
          <w:bCs/>
          <w:color w:val="538135"/>
          <w:sz w:val="44"/>
          <w:szCs w:val="44"/>
        </w:rPr>
        <w:t xml:space="preserve">objets design </w:t>
      </w:r>
      <w:r>
        <w:rPr>
          <w:b/>
          <w:bCs/>
          <w:color w:val="538135"/>
          <w:sz w:val="44"/>
          <w:szCs w:val="44"/>
        </w:rPr>
        <w:t>inspirés</w:t>
      </w:r>
      <w:r w:rsidR="00C66A71">
        <w:rPr>
          <w:b/>
          <w:bCs/>
          <w:color w:val="538135"/>
          <w:sz w:val="44"/>
          <w:szCs w:val="44"/>
        </w:rPr>
        <w:t xml:space="preserve"> des collections de</w:t>
      </w:r>
      <w:r>
        <w:rPr>
          <w:b/>
          <w:bCs/>
          <w:color w:val="538135"/>
          <w:sz w:val="44"/>
          <w:szCs w:val="44"/>
        </w:rPr>
        <w:t xml:space="preserve"> 10</w:t>
      </w:r>
      <w:bookmarkStart w:id="0" w:name="_GoBack"/>
      <w:bookmarkEnd w:id="0"/>
      <w:r w:rsidR="00C66A71">
        <w:rPr>
          <w:b/>
          <w:bCs/>
          <w:color w:val="538135"/>
          <w:sz w:val="44"/>
          <w:szCs w:val="44"/>
        </w:rPr>
        <w:t xml:space="preserve"> musées des Vosges du Nord</w:t>
      </w:r>
    </w:p>
    <w:p w:rsidR="00C66A71" w:rsidRPr="00B246DA" w:rsidRDefault="00C66A71" w:rsidP="00692125">
      <w:pPr>
        <w:spacing w:before="100" w:beforeAutospacing="1" w:after="100" w:afterAutospacing="1"/>
        <w:rPr>
          <w:b/>
          <w:bCs/>
          <w:color w:val="538135"/>
          <w:sz w:val="20"/>
          <w:szCs w:val="20"/>
        </w:rPr>
      </w:pPr>
      <w:r w:rsidRPr="00B246DA">
        <w:rPr>
          <w:b/>
          <w:bCs/>
          <w:color w:val="538135"/>
          <w:sz w:val="20"/>
          <w:szCs w:val="20"/>
        </w:rPr>
        <w:t>1 musée + 1 designer + 1 artisan = 1 objet</w:t>
      </w:r>
    </w:p>
    <w:p w:rsidR="00D2067D" w:rsidRPr="00760031" w:rsidRDefault="00AC66A0" w:rsidP="00D2067D">
      <w:pPr>
        <w:jc w:val="both"/>
        <w:rPr>
          <w:b/>
        </w:rPr>
      </w:pPr>
      <w:r w:rsidRPr="00760031">
        <w:rPr>
          <w:b/>
        </w:rPr>
        <w:t xml:space="preserve">Une série </w:t>
      </w:r>
      <w:r w:rsidR="00F90EDB">
        <w:rPr>
          <w:b/>
        </w:rPr>
        <w:t>d’</w:t>
      </w:r>
      <w:r w:rsidRPr="00760031">
        <w:rPr>
          <w:b/>
        </w:rPr>
        <w:t>objets design qui s’inspire</w:t>
      </w:r>
      <w:r w:rsidR="00D2067D" w:rsidRPr="00760031">
        <w:rPr>
          <w:b/>
        </w:rPr>
        <w:t>nt</w:t>
      </w:r>
      <w:r w:rsidRPr="00760031">
        <w:rPr>
          <w:b/>
        </w:rPr>
        <w:t xml:space="preserve"> des collections des 10 musées</w:t>
      </w:r>
      <w:r w:rsidR="00D2067D" w:rsidRPr="00760031">
        <w:rPr>
          <w:b/>
        </w:rPr>
        <w:t xml:space="preserve"> qui adhèrent au dispositif de </w:t>
      </w:r>
      <w:r w:rsidRPr="00760031">
        <w:rPr>
          <w:b/>
        </w:rPr>
        <w:t xml:space="preserve">Conservation mutualisé </w:t>
      </w:r>
      <w:r w:rsidR="00D2067D" w:rsidRPr="00760031">
        <w:rPr>
          <w:b/>
        </w:rPr>
        <w:t>porté par</w:t>
      </w:r>
      <w:r w:rsidRPr="00760031">
        <w:rPr>
          <w:b/>
        </w:rPr>
        <w:t xml:space="preserve"> Parc naturel régional </w:t>
      </w:r>
      <w:r w:rsidR="00D2067D" w:rsidRPr="00760031">
        <w:rPr>
          <w:b/>
        </w:rPr>
        <w:t>des Vosges du Nord vient d’être créée</w:t>
      </w:r>
      <w:r w:rsidR="00760031">
        <w:rPr>
          <w:b/>
        </w:rPr>
        <w:t xml:space="preserve">. </w:t>
      </w:r>
      <w:r w:rsidR="00D2067D" w:rsidRPr="00760031">
        <w:rPr>
          <w:b/>
        </w:rPr>
        <w:t xml:space="preserve"> Les premiers porte-savons, carafes, coupelles, serre-livres, dessous de plat, … seront exceptionnellement </w:t>
      </w:r>
      <w:r w:rsidR="00F90EDB">
        <w:rPr>
          <w:b/>
        </w:rPr>
        <w:t>regroupés</w:t>
      </w:r>
      <w:r w:rsidR="00D2067D" w:rsidRPr="00760031">
        <w:rPr>
          <w:b/>
        </w:rPr>
        <w:t xml:space="preserve"> du 12 au 21 avril 2018 à la boutique du Fou du Roi</w:t>
      </w:r>
      <w:r w:rsidR="00F90EDB">
        <w:rPr>
          <w:b/>
        </w:rPr>
        <w:t xml:space="preserve"> à Strasbourg. </w:t>
      </w:r>
      <w:r w:rsidR="00D2067D" w:rsidRPr="00760031">
        <w:rPr>
          <w:b/>
        </w:rPr>
        <w:t xml:space="preserve"> Avis aux amateurs les stocks sont limités !</w:t>
      </w:r>
    </w:p>
    <w:p w:rsidR="00D2067D" w:rsidRDefault="00D2067D" w:rsidP="00692125">
      <w:pPr>
        <w:jc w:val="both"/>
      </w:pPr>
      <w:r>
        <w:t>Si le service de la Conservation assure un accompagnement des musées dans la bonne gestion de leurs collections, une action commune en réseau lui permet d’associer les musées à une démarche innovante</w:t>
      </w:r>
      <w:r w:rsidR="00760031">
        <w:t xml:space="preserve"> </w:t>
      </w:r>
      <w:r w:rsidR="00F90EDB">
        <w:t>pou</w:t>
      </w:r>
      <w:r w:rsidR="00760031">
        <w:t>r valoriser celles-ci</w:t>
      </w:r>
      <w:r>
        <w:t xml:space="preserve">. </w:t>
      </w:r>
    </w:p>
    <w:p w:rsidR="00AA5B25" w:rsidRDefault="00AA5B25" w:rsidP="00AA5B25">
      <w:pPr>
        <w:jc w:val="both"/>
      </w:pPr>
      <w:r>
        <w:t xml:space="preserve">L’opération peut se résumer à l’équation : 1 musée + 1 designer + 1 artisan = 1 objet.  C’est un projet inédit de mise en valeur des collections et des savoir-faire de la région. Revisiter les collections grâce au design contemporain est un moyen pour renouveler l’image des musées, promouvoir le réseau, élargir la gamme de produits proposés dans leurs points de vente, disposer d’une production propre à forte plus-value, favoriser de nouveaux partenariats. Les objets sont de fabrication artisanale française et même Grand Est. </w:t>
      </w:r>
    </w:p>
    <w:p w:rsidR="00AD1B1F" w:rsidRPr="00EF3433" w:rsidRDefault="00F90EDB" w:rsidP="00AD1B1F">
      <w:pPr>
        <w:jc w:val="both"/>
      </w:pPr>
      <w:r>
        <w:t xml:space="preserve">Lors </w:t>
      </w:r>
      <w:r w:rsidR="00AD1B1F">
        <w:t>de son lancement</w:t>
      </w:r>
      <w:r>
        <w:t>, la famille d’objets sera réunie</w:t>
      </w:r>
      <w:r w:rsidR="00AD1B1F">
        <w:t xml:space="preserve"> à la boutique du Fou du Roi. Les objets seront également disponibles dans les points de vente à l’accueil des musées, et pour </w:t>
      </w:r>
      <w:proofErr w:type="spellStart"/>
      <w:r w:rsidR="00AD1B1F">
        <w:t>Gazo</w:t>
      </w:r>
      <w:proofErr w:type="spellEnd"/>
      <w:r w:rsidR="00AD1B1F">
        <w:t xml:space="preserve"> </w:t>
      </w:r>
      <w:proofErr w:type="spellStart"/>
      <w:r w:rsidR="00AD1B1F">
        <w:t>gazo</w:t>
      </w:r>
      <w:proofErr w:type="spellEnd"/>
      <w:r w:rsidR="00AD1B1F">
        <w:t xml:space="preserve"> à l’office de tourisme de </w:t>
      </w:r>
      <w:proofErr w:type="spellStart"/>
      <w:r w:rsidR="00AD1B1F">
        <w:t>Lorentzen</w:t>
      </w:r>
      <w:proofErr w:type="spellEnd"/>
      <w:r w:rsidR="00AD1B1F">
        <w:t xml:space="preserve">. </w:t>
      </w:r>
      <w:r w:rsidR="00AD1B1F" w:rsidRPr="00AD1B1F">
        <w:t>Ce projet</w:t>
      </w:r>
      <w:r>
        <w:t xml:space="preserve"> coordonné par la Conservation des musées du</w:t>
      </w:r>
      <w:r w:rsidR="00AD1B1F" w:rsidRPr="00AD1B1F">
        <w:t xml:space="preserve"> Parc est soutenu par la Région Grand Est, le Commissariat au Massif Vosgien, le Leader Plaine et Plateau Pays de Saverne, le Leader Sarreguemines</w:t>
      </w:r>
      <w:r w:rsidR="00AD1B1F">
        <w:rPr>
          <w:i/>
        </w:rPr>
        <w:t>.</w:t>
      </w:r>
    </w:p>
    <w:p w:rsidR="00AA5B25" w:rsidRDefault="00AA5B25" w:rsidP="00AA5B25">
      <w:pPr>
        <w:jc w:val="both"/>
      </w:pPr>
      <w:r>
        <w:t xml:space="preserve">Sous la direction artistique de Sonia </w:t>
      </w:r>
      <w:proofErr w:type="spellStart"/>
      <w:r>
        <w:t>Verguet</w:t>
      </w:r>
      <w:proofErr w:type="spellEnd"/>
      <w:r>
        <w:t xml:space="preserve"> et Estelle Fort, 4 équipes de designers ont été missionnées pour concevoir ces objets design.</w:t>
      </w:r>
      <w:r w:rsidR="00287F89">
        <w:t xml:space="preserve"> </w:t>
      </w:r>
      <w:r w:rsidR="00185E95">
        <w:t xml:space="preserve">Le mariage designer-musée a été opéré par tirage au sort. </w:t>
      </w:r>
      <w:r w:rsidR="00287F89">
        <w:t xml:space="preserve">Les </w:t>
      </w:r>
      <w:r w:rsidR="00185E95">
        <w:t xml:space="preserve">designers se sont vus imposés, par le Parc, </w:t>
      </w:r>
      <w:r w:rsidR="00287F89">
        <w:t>un cahier des charges contraignant : une conduite de projet en 8 mois</w:t>
      </w:r>
      <w:r w:rsidR="00F90EDB">
        <w:t>,</w:t>
      </w:r>
      <w:r w:rsidR="00287F89">
        <w:t xml:space="preserve"> ce qui est très court, une fabrication dans le Grand Est, une production avec un cout limité à 15 euros pour de petite</w:t>
      </w:r>
      <w:r w:rsidR="00185E95">
        <w:t>s</w:t>
      </w:r>
      <w:r w:rsidR="00287F89">
        <w:t xml:space="preserve"> série</w:t>
      </w:r>
      <w:r w:rsidR="00185E95">
        <w:t>s au démarrage</w:t>
      </w:r>
      <w:r w:rsidR="00287F89">
        <w:t xml:space="preserve">. Un challenge que tous se sont efforcés de relever avec ténacité. </w:t>
      </w:r>
    </w:p>
    <w:p w:rsidR="00AA5B25" w:rsidRPr="00F90EDB" w:rsidRDefault="00AA5B25" w:rsidP="00760031">
      <w:pPr>
        <w:ind w:left="708"/>
        <w:jc w:val="both"/>
        <w:rPr>
          <w:color w:val="385623" w:themeColor="accent6" w:themeShade="80"/>
        </w:rPr>
      </w:pPr>
      <w:r w:rsidRPr="00F90EDB">
        <w:rPr>
          <w:color w:val="385623" w:themeColor="accent6" w:themeShade="80"/>
        </w:rPr>
        <w:t>C’est ainsi que les V8 Designers ont été invités à</w:t>
      </w:r>
      <w:r w:rsidR="00185E95" w:rsidRPr="00F90EDB">
        <w:rPr>
          <w:color w:val="385623" w:themeColor="accent6" w:themeShade="80"/>
        </w:rPr>
        <w:t xml:space="preserve"> s’inspirer des collections du M</w:t>
      </w:r>
      <w:r w:rsidRPr="00F90EDB">
        <w:rPr>
          <w:color w:val="385623" w:themeColor="accent6" w:themeShade="80"/>
        </w:rPr>
        <w:t xml:space="preserve">usée </w:t>
      </w:r>
      <w:r w:rsidR="00287F89" w:rsidRPr="00F90EDB">
        <w:rPr>
          <w:color w:val="385623" w:themeColor="accent6" w:themeShade="80"/>
        </w:rPr>
        <w:t xml:space="preserve">Régional de l’Alsace Bossue </w:t>
      </w:r>
      <w:r w:rsidRPr="00F90EDB">
        <w:rPr>
          <w:color w:val="385623" w:themeColor="accent6" w:themeShade="80"/>
        </w:rPr>
        <w:t xml:space="preserve">de Sarre-Union. Entre la corderie </w:t>
      </w:r>
      <w:proofErr w:type="spellStart"/>
      <w:r w:rsidRPr="00F90EDB">
        <w:rPr>
          <w:color w:val="385623" w:themeColor="accent6" w:themeShade="80"/>
        </w:rPr>
        <w:t>Dommel</w:t>
      </w:r>
      <w:proofErr w:type="spellEnd"/>
      <w:r w:rsidRPr="00F90EDB">
        <w:rPr>
          <w:color w:val="385623" w:themeColor="accent6" w:themeShade="80"/>
        </w:rPr>
        <w:t xml:space="preserve">, la chapellerie de </w:t>
      </w:r>
      <w:proofErr w:type="spellStart"/>
      <w:r w:rsidRPr="00F90EDB">
        <w:rPr>
          <w:color w:val="385623" w:themeColor="accent6" w:themeShade="80"/>
        </w:rPr>
        <w:t>Langenhagen</w:t>
      </w:r>
      <w:proofErr w:type="spellEnd"/>
      <w:r w:rsidRPr="00F90EDB">
        <w:rPr>
          <w:color w:val="385623" w:themeColor="accent6" w:themeShade="80"/>
        </w:rPr>
        <w:t xml:space="preserve"> et les couronnes de perles, ce sont les gazogènes à bois qui les ont inspirés pour donner naissance à </w:t>
      </w:r>
      <w:proofErr w:type="spellStart"/>
      <w:r w:rsidRPr="00F90EDB">
        <w:rPr>
          <w:color w:val="385623" w:themeColor="accent6" w:themeShade="80"/>
        </w:rPr>
        <w:t>Gazo</w:t>
      </w:r>
      <w:proofErr w:type="spellEnd"/>
      <w:r w:rsidRPr="00F90EDB">
        <w:rPr>
          <w:color w:val="385623" w:themeColor="accent6" w:themeShade="80"/>
        </w:rPr>
        <w:t xml:space="preserve"> </w:t>
      </w:r>
      <w:proofErr w:type="spellStart"/>
      <w:r w:rsidRPr="00F90EDB">
        <w:rPr>
          <w:color w:val="385623" w:themeColor="accent6" w:themeShade="80"/>
        </w:rPr>
        <w:t>Gazo</w:t>
      </w:r>
      <w:proofErr w:type="spellEnd"/>
      <w:r w:rsidRPr="00F90EDB">
        <w:rPr>
          <w:color w:val="385623" w:themeColor="accent6" w:themeShade="80"/>
        </w:rPr>
        <w:t xml:space="preserve">, un dessous de plat ludique fabriqué par Jean Louis </w:t>
      </w:r>
      <w:proofErr w:type="spellStart"/>
      <w:r w:rsidRPr="00F90EDB">
        <w:rPr>
          <w:color w:val="385623" w:themeColor="accent6" w:themeShade="80"/>
        </w:rPr>
        <w:t>Kuntz</w:t>
      </w:r>
      <w:proofErr w:type="spellEnd"/>
      <w:r w:rsidRPr="00F90EDB">
        <w:rPr>
          <w:color w:val="385623" w:themeColor="accent6" w:themeShade="80"/>
        </w:rPr>
        <w:t xml:space="preserve">, artisan du bois installé à </w:t>
      </w:r>
      <w:proofErr w:type="spellStart"/>
      <w:r w:rsidRPr="00F90EDB">
        <w:rPr>
          <w:color w:val="385623" w:themeColor="accent6" w:themeShade="80"/>
        </w:rPr>
        <w:t>Westhoffen</w:t>
      </w:r>
      <w:proofErr w:type="spellEnd"/>
      <w:r w:rsidRPr="00F90EDB">
        <w:rPr>
          <w:color w:val="385623" w:themeColor="accent6" w:themeShade="80"/>
        </w:rPr>
        <w:t>.</w:t>
      </w:r>
    </w:p>
    <w:p w:rsidR="00AA5B25" w:rsidRPr="00F90EDB" w:rsidRDefault="00AA5B25" w:rsidP="00760031">
      <w:pPr>
        <w:ind w:left="708"/>
        <w:jc w:val="both"/>
        <w:rPr>
          <w:color w:val="385623" w:themeColor="accent6" w:themeShade="80"/>
        </w:rPr>
      </w:pPr>
      <w:r w:rsidRPr="00F90EDB">
        <w:rPr>
          <w:color w:val="385623" w:themeColor="accent6" w:themeShade="80"/>
        </w:rPr>
        <w:t>Les V8 ont aussi imaginé un pense-</w:t>
      </w:r>
      <w:proofErr w:type="gramStart"/>
      <w:r w:rsidRPr="00F90EDB">
        <w:rPr>
          <w:color w:val="385623" w:themeColor="accent6" w:themeShade="80"/>
        </w:rPr>
        <w:t>bête</w:t>
      </w:r>
      <w:r w:rsidR="00AD1B1F" w:rsidRPr="00F90EDB">
        <w:rPr>
          <w:color w:val="385623" w:themeColor="accent6" w:themeShade="80"/>
        </w:rPr>
        <w:t xml:space="preserve">, </w:t>
      </w:r>
      <w:r w:rsidRPr="00F90EDB">
        <w:rPr>
          <w:color w:val="385623" w:themeColor="accent6" w:themeShade="80"/>
        </w:rPr>
        <w:t xml:space="preserve"> </w:t>
      </w:r>
      <w:r w:rsidR="00AD1B1F" w:rsidRPr="00F90EDB">
        <w:rPr>
          <w:color w:val="385623" w:themeColor="accent6" w:themeShade="80"/>
        </w:rPr>
        <w:t>Mot</w:t>
      </w:r>
      <w:proofErr w:type="gramEnd"/>
      <w:r w:rsidR="00AD1B1F" w:rsidRPr="00F90EDB">
        <w:rPr>
          <w:color w:val="385623" w:themeColor="accent6" w:themeShade="80"/>
        </w:rPr>
        <w:t xml:space="preserve"> pour mot, </w:t>
      </w:r>
      <w:r w:rsidRPr="00F90EDB">
        <w:rPr>
          <w:color w:val="385623" w:themeColor="accent6" w:themeShade="80"/>
        </w:rPr>
        <w:t>pour le Musée de l’image populaire</w:t>
      </w:r>
      <w:r w:rsidR="00287F89" w:rsidRPr="00F90EDB">
        <w:rPr>
          <w:color w:val="385623" w:themeColor="accent6" w:themeShade="80"/>
        </w:rPr>
        <w:t xml:space="preserve"> à </w:t>
      </w:r>
      <w:proofErr w:type="spellStart"/>
      <w:r w:rsidR="00287F89" w:rsidRPr="00F90EDB">
        <w:rPr>
          <w:color w:val="385623" w:themeColor="accent6" w:themeShade="80"/>
        </w:rPr>
        <w:t>Pfaffenhoffen</w:t>
      </w:r>
      <w:proofErr w:type="spellEnd"/>
      <w:r w:rsidRPr="00F90EDB">
        <w:rPr>
          <w:color w:val="385623" w:themeColor="accent6" w:themeShade="80"/>
        </w:rPr>
        <w:t>. 50 petites briques en bois, portant des inscriptions</w:t>
      </w:r>
      <w:r w:rsidR="00494F19" w:rsidRPr="00F90EDB">
        <w:rPr>
          <w:color w:val="385623" w:themeColor="accent6" w:themeShade="80"/>
        </w:rPr>
        <w:t xml:space="preserve"> et quelques motifs </w:t>
      </w:r>
      <w:r w:rsidR="00494F19" w:rsidRPr="00F90EDB">
        <w:rPr>
          <w:color w:val="385623" w:themeColor="accent6" w:themeShade="80"/>
        </w:rPr>
        <w:lastRenderedPageBreak/>
        <w:t>typiquement alsaciens</w:t>
      </w:r>
      <w:r w:rsidRPr="00F90EDB">
        <w:rPr>
          <w:color w:val="385623" w:themeColor="accent6" w:themeShade="80"/>
        </w:rPr>
        <w:t xml:space="preserve"> permet</w:t>
      </w:r>
      <w:r w:rsidR="00494F19" w:rsidRPr="00F90EDB">
        <w:rPr>
          <w:color w:val="385623" w:themeColor="accent6" w:themeShade="80"/>
        </w:rPr>
        <w:t>tent</w:t>
      </w:r>
      <w:r w:rsidRPr="00F90EDB">
        <w:rPr>
          <w:color w:val="385623" w:themeColor="accent6" w:themeShade="80"/>
        </w:rPr>
        <w:t xml:space="preserve"> de laisser des messages tendres « je pense à toi » ou plus pratiques « achète du pain ». Des messages éphémères à l’opposé des messages inscrits</w:t>
      </w:r>
      <w:r w:rsidR="00494F19" w:rsidRPr="00F90EDB">
        <w:rPr>
          <w:color w:val="385623" w:themeColor="accent6" w:themeShade="80"/>
        </w:rPr>
        <w:t xml:space="preserve"> dans le temps comme autant de s</w:t>
      </w:r>
      <w:r w:rsidRPr="00F90EDB">
        <w:rPr>
          <w:color w:val="385623" w:themeColor="accent6" w:themeShade="80"/>
        </w:rPr>
        <w:t xml:space="preserve">ouvenirs de baptême, </w:t>
      </w:r>
      <w:r w:rsidR="00494F19" w:rsidRPr="00F90EDB">
        <w:rPr>
          <w:color w:val="385623" w:themeColor="accent6" w:themeShade="80"/>
        </w:rPr>
        <w:t xml:space="preserve">de </w:t>
      </w:r>
      <w:r w:rsidRPr="00F90EDB">
        <w:rPr>
          <w:color w:val="385623" w:themeColor="accent6" w:themeShade="80"/>
        </w:rPr>
        <w:t xml:space="preserve">confirmation, …qui marquent chaque étape de la </w:t>
      </w:r>
      <w:r w:rsidR="00494F19" w:rsidRPr="00F90EDB">
        <w:rPr>
          <w:color w:val="385623" w:themeColor="accent6" w:themeShade="80"/>
        </w:rPr>
        <w:t>vie et conservés</w:t>
      </w:r>
      <w:r w:rsidRPr="00F90EDB">
        <w:rPr>
          <w:color w:val="385623" w:themeColor="accent6" w:themeShade="80"/>
        </w:rPr>
        <w:t xml:space="preserve"> par le musée. </w:t>
      </w:r>
      <w:r w:rsidR="00494F19" w:rsidRPr="00F90EDB">
        <w:rPr>
          <w:color w:val="385623" w:themeColor="accent6" w:themeShade="80"/>
        </w:rPr>
        <w:t>Cet accessoire ludique est f</w:t>
      </w:r>
      <w:r w:rsidR="00185E95" w:rsidRPr="00F90EDB">
        <w:rPr>
          <w:color w:val="385623" w:themeColor="accent6" w:themeShade="80"/>
        </w:rPr>
        <w:t xml:space="preserve">abriqué par </w:t>
      </w:r>
      <w:proofErr w:type="spellStart"/>
      <w:r w:rsidR="00185E95" w:rsidRPr="00F90EDB">
        <w:rPr>
          <w:color w:val="385623" w:themeColor="accent6" w:themeShade="80"/>
        </w:rPr>
        <w:t>Lumideco</w:t>
      </w:r>
      <w:proofErr w:type="spellEnd"/>
      <w:r w:rsidR="00185E95" w:rsidRPr="00F90EDB">
        <w:rPr>
          <w:color w:val="385623" w:themeColor="accent6" w:themeShade="80"/>
        </w:rPr>
        <w:t xml:space="preserve">, entreprise de </w:t>
      </w:r>
      <w:proofErr w:type="spellStart"/>
      <w:r w:rsidR="00185E95" w:rsidRPr="00F90EDB">
        <w:rPr>
          <w:color w:val="385623" w:themeColor="accent6" w:themeShade="80"/>
        </w:rPr>
        <w:t>Obenheim</w:t>
      </w:r>
      <w:proofErr w:type="spellEnd"/>
      <w:r w:rsidR="00185E95" w:rsidRPr="00F90EDB">
        <w:rPr>
          <w:color w:val="385623" w:themeColor="accent6" w:themeShade="80"/>
        </w:rPr>
        <w:t xml:space="preserve"> </w:t>
      </w:r>
      <w:r w:rsidR="00494F19" w:rsidRPr="00F90EDB">
        <w:rPr>
          <w:color w:val="385623" w:themeColor="accent6" w:themeShade="80"/>
        </w:rPr>
        <w:t xml:space="preserve">qui œuvre habituellement pour fabriquer le mobilier de scénographie de musées. </w:t>
      </w:r>
    </w:p>
    <w:p w:rsidR="00AA5B25" w:rsidRPr="00F90EDB" w:rsidRDefault="00AA5B25" w:rsidP="00760031">
      <w:pPr>
        <w:ind w:left="708"/>
        <w:jc w:val="both"/>
        <w:rPr>
          <w:color w:val="385623" w:themeColor="accent6" w:themeShade="80"/>
        </w:rPr>
      </w:pPr>
      <w:r w:rsidRPr="00F90EDB">
        <w:rPr>
          <w:color w:val="385623" w:themeColor="accent6" w:themeShade="80"/>
        </w:rPr>
        <w:t>Studio Monsieur a laissé libre cours à son imagination au Musée de la Bataille du 6 aout 1870</w:t>
      </w:r>
      <w:r w:rsidR="00287F89" w:rsidRPr="00F90EDB">
        <w:rPr>
          <w:color w:val="385623" w:themeColor="accent6" w:themeShade="80"/>
        </w:rPr>
        <w:t xml:space="preserve"> à Woerth</w:t>
      </w:r>
      <w:r w:rsidRPr="00F90EDB">
        <w:rPr>
          <w:color w:val="385623" w:themeColor="accent6" w:themeShade="80"/>
        </w:rPr>
        <w:t>. C’est ainsi que l’on retrouve les accessoires ornement</w:t>
      </w:r>
      <w:r w:rsidR="00287F89" w:rsidRPr="00F90EDB">
        <w:rPr>
          <w:color w:val="385623" w:themeColor="accent6" w:themeShade="80"/>
        </w:rPr>
        <w:t>aux</w:t>
      </w:r>
      <w:r w:rsidRPr="00F90EDB">
        <w:rPr>
          <w:color w:val="385623" w:themeColor="accent6" w:themeShade="80"/>
        </w:rPr>
        <w:t xml:space="preserve"> des coiffes militaires, pompon</w:t>
      </w:r>
      <w:r w:rsidR="00287F89" w:rsidRPr="00F90EDB">
        <w:rPr>
          <w:color w:val="385623" w:themeColor="accent6" w:themeShade="80"/>
        </w:rPr>
        <w:t>s</w:t>
      </w:r>
      <w:r w:rsidRPr="00F90EDB">
        <w:rPr>
          <w:color w:val="385623" w:themeColor="accent6" w:themeShade="80"/>
        </w:rPr>
        <w:t xml:space="preserve"> et plumet</w:t>
      </w:r>
      <w:r w:rsidR="00287F89" w:rsidRPr="00F90EDB">
        <w:rPr>
          <w:color w:val="385623" w:themeColor="accent6" w:themeShade="80"/>
        </w:rPr>
        <w:t>s</w:t>
      </w:r>
      <w:r w:rsidRPr="00F90EDB">
        <w:rPr>
          <w:color w:val="385623" w:themeColor="accent6" w:themeShade="80"/>
        </w:rPr>
        <w:t xml:space="preserve">, sur </w:t>
      </w:r>
      <w:r w:rsidR="00AD1B1F" w:rsidRPr="00F90EDB">
        <w:rPr>
          <w:color w:val="385623" w:themeColor="accent6" w:themeShade="80"/>
        </w:rPr>
        <w:t xml:space="preserve">Parade, </w:t>
      </w:r>
      <w:r w:rsidRPr="00F90EDB">
        <w:rPr>
          <w:color w:val="385623" w:themeColor="accent6" w:themeShade="80"/>
        </w:rPr>
        <w:t>des pièces de céramique</w:t>
      </w:r>
      <w:r w:rsidR="00287F89" w:rsidRPr="00F90EDB">
        <w:rPr>
          <w:color w:val="385623" w:themeColor="accent6" w:themeShade="80"/>
        </w:rPr>
        <w:t xml:space="preserve">, façonnée par Didier </w:t>
      </w:r>
      <w:proofErr w:type="spellStart"/>
      <w:r w:rsidR="00287F89" w:rsidRPr="00F90EDB">
        <w:rPr>
          <w:color w:val="385623" w:themeColor="accent6" w:themeShade="80"/>
        </w:rPr>
        <w:t>Garruchet</w:t>
      </w:r>
      <w:proofErr w:type="spellEnd"/>
      <w:r w:rsidR="00287F89" w:rsidRPr="00F90EDB">
        <w:rPr>
          <w:color w:val="385623" w:themeColor="accent6" w:themeShade="80"/>
        </w:rPr>
        <w:t>,</w:t>
      </w:r>
      <w:r w:rsidR="00185E95" w:rsidRPr="00F90EDB">
        <w:rPr>
          <w:color w:val="385623" w:themeColor="accent6" w:themeShade="80"/>
        </w:rPr>
        <w:t xml:space="preserve"> le potier de la cité. Ces pièces tournées dans une argile noire peuvent</w:t>
      </w:r>
      <w:r w:rsidRPr="00F90EDB">
        <w:rPr>
          <w:color w:val="385623" w:themeColor="accent6" w:themeShade="80"/>
        </w:rPr>
        <w:t xml:space="preserve"> </w:t>
      </w:r>
      <w:r w:rsidR="00C66A71">
        <w:rPr>
          <w:color w:val="385623" w:themeColor="accent6" w:themeShade="80"/>
        </w:rPr>
        <w:t xml:space="preserve">être utilisée seule </w:t>
      </w:r>
      <w:r w:rsidRPr="00F90EDB">
        <w:rPr>
          <w:color w:val="385623" w:themeColor="accent6" w:themeShade="80"/>
        </w:rPr>
        <w:t>comme presse papier ou à deux</w:t>
      </w:r>
      <w:r w:rsidR="00287F89" w:rsidRPr="00F90EDB">
        <w:rPr>
          <w:color w:val="385623" w:themeColor="accent6" w:themeShade="80"/>
        </w:rPr>
        <w:t>,</w:t>
      </w:r>
      <w:r w:rsidRPr="00F90EDB">
        <w:rPr>
          <w:color w:val="385623" w:themeColor="accent6" w:themeShade="80"/>
        </w:rPr>
        <w:t xml:space="preserve"> </w:t>
      </w:r>
      <w:r w:rsidR="00C66A71">
        <w:rPr>
          <w:color w:val="385623" w:themeColor="accent6" w:themeShade="80"/>
        </w:rPr>
        <w:t>comme</w:t>
      </w:r>
      <w:r w:rsidR="00287F89" w:rsidRPr="00F90EDB">
        <w:rPr>
          <w:color w:val="385623" w:themeColor="accent6" w:themeShade="80"/>
        </w:rPr>
        <w:t xml:space="preserve"> serre livre, avec comme symbolique que la culture peut réunir des camps parfois opposés. </w:t>
      </w:r>
      <w:r w:rsidRPr="00F90EDB">
        <w:rPr>
          <w:color w:val="385623" w:themeColor="accent6" w:themeShade="80"/>
        </w:rPr>
        <w:t xml:space="preserve"> </w:t>
      </w:r>
    </w:p>
    <w:p w:rsidR="00287F89" w:rsidRPr="00F90EDB" w:rsidRDefault="00287F89" w:rsidP="00760031">
      <w:pPr>
        <w:ind w:left="708"/>
        <w:jc w:val="both"/>
        <w:rPr>
          <w:color w:val="385623" w:themeColor="accent6" w:themeShade="80"/>
        </w:rPr>
      </w:pPr>
      <w:r w:rsidRPr="00F90EDB">
        <w:rPr>
          <w:color w:val="385623" w:themeColor="accent6" w:themeShade="80"/>
        </w:rPr>
        <w:t>Studio Monsieur a aussi œuvré pour le Musée Français du Pétrole en créant</w:t>
      </w:r>
      <w:r w:rsidR="00AD1B1F" w:rsidRPr="00F90EDB">
        <w:rPr>
          <w:color w:val="385623" w:themeColor="accent6" w:themeShade="80"/>
        </w:rPr>
        <w:t xml:space="preserve"> une sculpture, S</w:t>
      </w:r>
      <w:r w:rsidRPr="00F90EDB">
        <w:rPr>
          <w:color w:val="385623" w:themeColor="accent6" w:themeShade="80"/>
        </w:rPr>
        <w:t>t</w:t>
      </w:r>
      <w:r w:rsidR="00AD1B1F" w:rsidRPr="00F90EDB">
        <w:rPr>
          <w:color w:val="385623" w:themeColor="accent6" w:themeShade="80"/>
        </w:rPr>
        <w:t>abile</w:t>
      </w:r>
      <w:r w:rsidRPr="00F90EDB">
        <w:rPr>
          <w:color w:val="385623" w:themeColor="accent6" w:themeShade="80"/>
        </w:rPr>
        <w:t xml:space="preserve">, l’archétype d’une pompe à balancier, symbole de l’extraction pétrolière que l’on retrouve également dans le logo du musée. </w:t>
      </w:r>
    </w:p>
    <w:p w:rsidR="00287F89" w:rsidRPr="00F90EDB" w:rsidRDefault="00287F89" w:rsidP="00760031">
      <w:pPr>
        <w:ind w:left="708"/>
        <w:jc w:val="both"/>
        <w:rPr>
          <w:color w:val="385623" w:themeColor="accent6" w:themeShade="80"/>
        </w:rPr>
      </w:pPr>
      <w:r w:rsidRPr="00F90EDB">
        <w:rPr>
          <w:color w:val="385623" w:themeColor="accent6" w:themeShade="80"/>
        </w:rPr>
        <w:t xml:space="preserve">Ferréol Babin s’est </w:t>
      </w:r>
      <w:r w:rsidR="00185E95" w:rsidRPr="00F90EDB">
        <w:rPr>
          <w:color w:val="385623" w:themeColor="accent6" w:themeShade="80"/>
        </w:rPr>
        <w:t xml:space="preserve">intéressé aux différents facettes du Musée de Phalsbourg en </w:t>
      </w:r>
      <w:r w:rsidR="00AD1B1F" w:rsidRPr="00F90EDB">
        <w:rPr>
          <w:color w:val="385623" w:themeColor="accent6" w:themeShade="80"/>
        </w:rPr>
        <w:t xml:space="preserve">dessinant un motif, Histoires, </w:t>
      </w:r>
      <w:r w:rsidR="00185E95" w:rsidRPr="00F90EDB">
        <w:rPr>
          <w:color w:val="385623" w:themeColor="accent6" w:themeShade="80"/>
        </w:rPr>
        <w:t>qui en fait la synthèse: l’univers militaire, les objets du quotidien et la collection évoquant l’œuvre d’</w:t>
      </w:r>
      <w:proofErr w:type="spellStart"/>
      <w:r w:rsidR="00185E95" w:rsidRPr="00F90EDB">
        <w:rPr>
          <w:color w:val="385623" w:themeColor="accent6" w:themeShade="80"/>
        </w:rPr>
        <w:t>Erckmann</w:t>
      </w:r>
      <w:proofErr w:type="spellEnd"/>
      <w:r w:rsidR="00185E95" w:rsidRPr="00F90EDB">
        <w:rPr>
          <w:color w:val="385623" w:themeColor="accent6" w:themeShade="80"/>
        </w:rPr>
        <w:t xml:space="preserve"> et Chatrian</w:t>
      </w:r>
      <w:r w:rsidR="00494F19" w:rsidRPr="00F90EDB">
        <w:rPr>
          <w:color w:val="385623" w:themeColor="accent6" w:themeShade="80"/>
        </w:rPr>
        <w:t xml:space="preserve"> se trouvent ainsi valoriser</w:t>
      </w:r>
      <w:r w:rsidR="00185E95" w:rsidRPr="00F90EDB">
        <w:rPr>
          <w:color w:val="385623" w:themeColor="accent6" w:themeShade="80"/>
        </w:rPr>
        <w:t xml:space="preserve">. Ce motif </w:t>
      </w:r>
      <w:r w:rsidR="00494F19" w:rsidRPr="00F90EDB">
        <w:rPr>
          <w:color w:val="385623" w:themeColor="accent6" w:themeShade="80"/>
        </w:rPr>
        <w:t xml:space="preserve">appliqué à la main par l’entreprise </w:t>
      </w:r>
      <w:proofErr w:type="spellStart"/>
      <w:r w:rsidR="00494F19" w:rsidRPr="00F90EDB">
        <w:rPr>
          <w:color w:val="385623" w:themeColor="accent6" w:themeShade="80"/>
        </w:rPr>
        <w:t>Erhet</w:t>
      </w:r>
      <w:proofErr w:type="spellEnd"/>
      <w:r w:rsidR="00494F19" w:rsidRPr="00F90EDB">
        <w:rPr>
          <w:color w:val="385623" w:themeColor="accent6" w:themeShade="80"/>
        </w:rPr>
        <w:t xml:space="preserve"> Création de </w:t>
      </w:r>
      <w:proofErr w:type="spellStart"/>
      <w:r w:rsidR="00494F19" w:rsidRPr="00F90EDB">
        <w:rPr>
          <w:color w:val="385623" w:themeColor="accent6" w:themeShade="80"/>
        </w:rPr>
        <w:t>Ranrupt</w:t>
      </w:r>
      <w:proofErr w:type="spellEnd"/>
      <w:r w:rsidR="00494F19" w:rsidRPr="00F90EDB">
        <w:rPr>
          <w:color w:val="385623" w:themeColor="accent6" w:themeShade="80"/>
        </w:rPr>
        <w:t xml:space="preserve"> </w:t>
      </w:r>
      <w:r w:rsidR="00EF14C5" w:rsidRPr="00F90EDB">
        <w:rPr>
          <w:color w:val="385623" w:themeColor="accent6" w:themeShade="80"/>
        </w:rPr>
        <w:t>est décliné</w:t>
      </w:r>
      <w:r w:rsidR="00185E95" w:rsidRPr="00F90EDB">
        <w:rPr>
          <w:color w:val="385623" w:themeColor="accent6" w:themeShade="80"/>
        </w:rPr>
        <w:t xml:space="preserve"> </w:t>
      </w:r>
      <w:r w:rsidR="00494F19" w:rsidRPr="00F90EDB">
        <w:rPr>
          <w:color w:val="385623" w:themeColor="accent6" w:themeShade="80"/>
        </w:rPr>
        <w:t xml:space="preserve">pour l’instant sur un bol. </w:t>
      </w:r>
      <w:r w:rsidR="00185E95" w:rsidRPr="00F90EDB">
        <w:rPr>
          <w:color w:val="385623" w:themeColor="accent6" w:themeShade="80"/>
        </w:rPr>
        <w:t xml:space="preserve"> </w:t>
      </w:r>
    </w:p>
    <w:p w:rsidR="00494F19" w:rsidRPr="00F90EDB" w:rsidRDefault="00494F19" w:rsidP="00760031">
      <w:pPr>
        <w:ind w:left="708"/>
        <w:jc w:val="both"/>
        <w:rPr>
          <w:color w:val="385623" w:themeColor="accent6" w:themeShade="80"/>
        </w:rPr>
      </w:pPr>
      <w:r w:rsidRPr="00F90EDB">
        <w:rPr>
          <w:color w:val="385623" w:themeColor="accent6" w:themeShade="80"/>
        </w:rPr>
        <w:t xml:space="preserve">La mailloche, outil utilisé par le verrier pour façonner la masse de verre en fusion à l’extrémité de sa canne a été détournée par Ferréol Babin </w:t>
      </w:r>
      <w:r w:rsidR="007B0EA6" w:rsidRPr="00F90EDB">
        <w:rPr>
          <w:color w:val="385623" w:themeColor="accent6" w:themeShade="80"/>
        </w:rPr>
        <w:t xml:space="preserve">pour le Musée du Verre de </w:t>
      </w:r>
      <w:proofErr w:type="spellStart"/>
      <w:r w:rsidR="007B0EA6" w:rsidRPr="00F90EDB">
        <w:rPr>
          <w:color w:val="385623" w:themeColor="accent6" w:themeShade="80"/>
        </w:rPr>
        <w:t>Meisenthal</w:t>
      </w:r>
      <w:proofErr w:type="spellEnd"/>
      <w:r w:rsidR="007B0EA6" w:rsidRPr="00F90EDB">
        <w:rPr>
          <w:color w:val="385623" w:themeColor="accent6" w:themeShade="80"/>
        </w:rPr>
        <w:t xml:space="preserve">. Le </w:t>
      </w:r>
      <w:r w:rsidR="00B15B6C" w:rsidRPr="00F90EDB">
        <w:rPr>
          <w:color w:val="385623" w:themeColor="accent6" w:themeShade="80"/>
        </w:rPr>
        <w:t>vide-</w:t>
      </w:r>
      <w:r w:rsidR="007B0EA6" w:rsidRPr="00F90EDB">
        <w:rPr>
          <w:color w:val="385623" w:themeColor="accent6" w:themeShade="80"/>
        </w:rPr>
        <w:t>poche</w:t>
      </w:r>
      <w:r w:rsidR="00F90EDB" w:rsidRPr="00F90EDB">
        <w:rPr>
          <w:color w:val="385623" w:themeColor="accent6" w:themeShade="80"/>
        </w:rPr>
        <w:t>, simplement nommé Mailloche,</w:t>
      </w:r>
      <w:r w:rsidR="007B0EA6" w:rsidRPr="00F90EDB">
        <w:rPr>
          <w:color w:val="385623" w:themeColor="accent6" w:themeShade="80"/>
        </w:rPr>
        <w:t xml:space="preserve"> qu’il a créé est fabriqué par</w:t>
      </w:r>
      <w:r w:rsidRPr="00F90EDB">
        <w:rPr>
          <w:color w:val="385623" w:themeColor="accent6" w:themeShade="80"/>
        </w:rPr>
        <w:t xml:space="preserve"> </w:t>
      </w:r>
      <w:r w:rsidR="007B0EA6" w:rsidRPr="00F90EDB">
        <w:rPr>
          <w:color w:val="385623" w:themeColor="accent6" w:themeShade="80"/>
        </w:rPr>
        <w:t xml:space="preserve">Jean Louis </w:t>
      </w:r>
      <w:proofErr w:type="spellStart"/>
      <w:r w:rsidR="007B0EA6" w:rsidRPr="00F90EDB">
        <w:rPr>
          <w:color w:val="385623" w:themeColor="accent6" w:themeShade="80"/>
        </w:rPr>
        <w:t>Kuntz</w:t>
      </w:r>
      <w:proofErr w:type="spellEnd"/>
      <w:r w:rsidR="007B0EA6" w:rsidRPr="00F90EDB">
        <w:rPr>
          <w:color w:val="385623" w:themeColor="accent6" w:themeShade="80"/>
        </w:rPr>
        <w:t xml:space="preserve">, à </w:t>
      </w:r>
      <w:proofErr w:type="spellStart"/>
      <w:r w:rsidR="007B0EA6" w:rsidRPr="00F90EDB">
        <w:rPr>
          <w:color w:val="385623" w:themeColor="accent6" w:themeShade="80"/>
        </w:rPr>
        <w:t>Westhoffen</w:t>
      </w:r>
      <w:proofErr w:type="spellEnd"/>
      <w:r w:rsidR="00B15B6C" w:rsidRPr="00F90EDB">
        <w:rPr>
          <w:color w:val="385623" w:themeColor="accent6" w:themeShade="80"/>
        </w:rPr>
        <w:t>. C</w:t>
      </w:r>
      <w:r w:rsidR="007B0EA6" w:rsidRPr="00F90EDB">
        <w:rPr>
          <w:color w:val="385623" w:themeColor="accent6" w:themeShade="80"/>
        </w:rPr>
        <w:t>e coup</w:t>
      </w:r>
      <w:r w:rsidR="00B15B6C" w:rsidRPr="00F90EDB">
        <w:rPr>
          <w:color w:val="385623" w:themeColor="accent6" w:themeShade="80"/>
        </w:rPr>
        <w:t>l</w:t>
      </w:r>
      <w:r w:rsidR="007B0EA6" w:rsidRPr="00F90EDB">
        <w:rPr>
          <w:color w:val="385623" w:themeColor="accent6" w:themeShade="80"/>
        </w:rPr>
        <w:t xml:space="preserve">e designer-artisan donne naissance à un objet </w:t>
      </w:r>
      <w:r w:rsidR="00FA28A8" w:rsidRPr="00F90EDB">
        <w:rPr>
          <w:color w:val="385623" w:themeColor="accent6" w:themeShade="80"/>
        </w:rPr>
        <w:t xml:space="preserve">chaleureux </w:t>
      </w:r>
      <w:r w:rsidR="007B0EA6" w:rsidRPr="00F90EDB">
        <w:rPr>
          <w:color w:val="385623" w:themeColor="accent6" w:themeShade="80"/>
        </w:rPr>
        <w:t xml:space="preserve">en bois </w:t>
      </w:r>
      <w:r w:rsidR="00FA28A8" w:rsidRPr="00F90EDB">
        <w:rPr>
          <w:color w:val="385623" w:themeColor="accent6" w:themeShade="80"/>
        </w:rPr>
        <w:t>massif</w:t>
      </w:r>
      <w:r w:rsidR="007B0EA6" w:rsidRPr="00F90EDB">
        <w:rPr>
          <w:color w:val="385623" w:themeColor="accent6" w:themeShade="80"/>
        </w:rPr>
        <w:t xml:space="preserve">. </w:t>
      </w:r>
    </w:p>
    <w:p w:rsidR="00B15B6C" w:rsidRPr="00F90EDB" w:rsidRDefault="00B15B6C" w:rsidP="00760031">
      <w:pPr>
        <w:ind w:left="708"/>
        <w:jc w:val="both"/>
        <w:rPr>
          <w:color w:val="385623" w:themeColor="accent6" w:themeShade="80"/>
        </w:rPr>
      </w:pPr>
      <w:r w:rsidRPr="00F90EDB">
        <w:rPr>
          <w:color w:val="385623" w:themeColor="accent6" w:themeShade="80"/>
        </w:rPr>
        <w:t xml:space="preserve">Claude Saos a fait preuve d’imagination pour le Musée </w:t>
      </w:r>
      <w:proofErr w:type="spellStart"/>
      <w:r w:rsidRPr="00F90EDB">
        <w:rPr>
          <w:color w:val="385623" w:themeColor="accent6" w:themeShade="80"/>
        </w:rPr>
        <w:t>Westercamp</w:t>
      </w:r>
      <w:proofErr w:type="spellEnd"/>
      <w:r w:rsidRPr="00F90EDB">
        <w:rPr>
          <w:color w:val="385623" w:themeColor="accent6" w:themeShade="80"/>
        </w:rPr>
        <w:t xml:space="preserve"> de Wissembourg. Tenant compte des collections liés à la viticulture, le vignoble de </w:t>
      </w:r>
      <w:proofErr w:type="spellStart"/>
      <w:r w:rsidRPr="00F90EDB">
        <w:rPr>
          <w:color w:val="385623" w:themeColor="accent6" w:themeShade="80"/>
        </w:rPr>
        <w:t>Cleebourg</w:t>
      </w:r>
      <w:proofErr w:type="spellEnd"/>
      <w:r w:rsidRPr="00F90EDB">
        <w:rPr>
          <w:color w:val="385623" w:themeColor="accent6" w:themeShade="80"/>
        </w:rPr>
        <w:t xml:space="preserve"> est tout proche, il signe une carafe à vin originale</w:t>
      </w:r>
      <w:r w:rsidR="00F90EDB" w:rsidRPr="00F90EDB">
        <w:rPr>
          <w:color w:val="385623" w:themeColor="accent6" w:themeShade="80"/>
        </w:rPr>
        <w:t xml:space="preserve">, </w:t>
      </w:r>
      <w:proofErr w:type="spellStart"/>
      <w:r w:rsidR="00F90EDB" w:rsidRPr="00F90EDB">
        <w:rPr>
          <w:color w:val="385623" w:themeColor="accent6" w:themeShade="80"/>
        </w:rPr>
        <w:t>Bloüj</w:t>
      </w:r>
      <w:proofErr w:type="spellEnd"/>
      <w:r w:rsidR="00F90EDB" w:rsidRPr="00F90EDB">
        <w:rPr>
          <w:color w:val="385623" w:themeColor="accent6" w:themeShade="80"/>
        </w:rPr>
        <w:t>,</w:t>
      </w:r>
      <w:r w:rsidRPr="00F90EDB">
        <w:rPr>
          <w:color w:val="385623" w:themeColor="accent6" w:themeShade="80"/>
        </w:rPr>
        <w:t xml:space="preserve"> ornée d’un émail bleu en référence au bleu de </w:t>
      </w:r>
      <w:proofErr w:type="spellStart"/>
      <w:r w:rsidRPr="00F90EDB">
        <w:rPr>
          <w:color w:val="385623" w:themeColor="accent6" w:themeShade="80"/>
        </w:rPr>
        <w:t>Betschdof</w:t>
      </w:r>
      <w:proofErr w:type="spellEnd"/>
      <w:r w:rsidRPr="00F90EDB">
        <w:rPr>
          <w:color w:val="385623" w:themeColor="accent6" w:themeShade="80"/>
        </w:rPr>
        <w:t xml:space="preserve">. </w:t>
      </w:r>
    </w:p>
    <w:p w:rsidR="00B15B6C" w:rsidRPr="00F90EDB" w:rsidRDefault="00B15B6C" w:rsidP="00760031">
      <w:pPr>
        <w:ind w:left="708"/>
        <w:jc w:val="both"/>
        <w:rPr>
          <w:color w:val="385623" w:themeColor="accent6" w:themeShade="80"/>
        </w:rPr>
      </w:pPr>
      <w:r w:rsidRPr="00F90EDB">
        <w:rPr>
          <w:color w:val="385623" w:themeColor="accent6" w:themeShade="80"/>
        </w:rPr>
        <w:t>Pour le Maison de l’Arc</w:t>
      </w:r>
      <w:r w:rsidR="00FA28A8" w:rsidRPr="00F90EDB">
        <w:rPr>
          <w:color w:val="385623" w:themeColor="accent6" w:themeShade="80"/>
        </w:rPr>
        <w:t xml:space="preserve">héologie de </w:t>
      </w:r>
      <w:proofErr w:type="spellStart"/>
      <w:r w:rsidR="00FA28A8" w:rsidRPr="00F90EDB">
        <w:rPr>
          <w:color w:val="385623" w:themeColor="accent6" w:themeShade="80"/>
        </w:rPr>
        <w:t>Niederbonn-les-</w:t>
      </w:r>
      <w:r w:rsidRPr="00F90EDB">
        <w:rPr>
          <w:color w:val="385623" w:themeColor="accent6" w:themeShade="80"/>
        </w:rPr>
        <w:t>Bains</w:t>
      </w:r>
      <w:proofErr w:type="spellEnd"/>
      <w:r w:rsidRPr="00F90EDB">
        <w:rPr>
          <w:color w:val="385623" w:themeColor="accent6" w:themeShade="80"/>
        </w:rPr>
        <w:t xml:space="preserve">, Claude </w:t>
      </w:r>
      <w:proofErr w:type="spellStart"/>
      <w:r w:rsidRPr="00F90EDB">
        <w:rPr>
          <w:color w:val="385623" w:themeColor="accent6" w:themeShade="80"/>
        </w:rPr>
        <w:t>Saos</w:t>
      </w:r>
      <w:proofErr w:type="spellEnd"/>
      <w:r w:rsidRPr="00F90EDB">
        <w:rPr>
          <w:color w:val="385623" w:themeColor="accent6" w:themeShade="80"/>
        </w:rPr>
        <w:t xml:space="preserve"> a dessiné un porte-savon, </w:t>
      </w:r>
      <w:proofErr w:type="spellStart"/>
      <w:r w:rsidR="00F90EDB" w:rsidRPr="00F90EDB">
        <w:rPr>
          <w:color w:val="385623" w:themeColor="accent6" w:themeShade="80"/>
        </w:rPr>
        <w:t>Wasenbourg</w:t>
      </w:r>
      <w:proofErr w:type="spellEnd"/>
      <w:r w:rsidR="00F90EDB" w:rsidRPr="00F90EDB">
        <w:rPr>
          <w:color w:val="385623" w:themeColor="accent6" w:themeShade="80"/>
        </w:rPr>
        <w:t xml:space="preserve">, </w:t>
      </w:r>
      <w:r w:rsidRPr="00F90EDB">
        <w:rPr>
          <w:color w:val="385623" w:themeColor="accent6" w:themeShade="80"/>
        </w:rPr>
        <w:t>une évocation subtile de la pratique des bains dans la cité et</w:t>
      </w:r>
      <w:r w:rsidR="00FA28A8" w:rsidRPr="00F90EDB">
        <w:rPr>
          <w:color w:val="385623" w:themeColor="accent6" w:themeShade="80"/>
        </w:rPr>
        <w:t>,</w:t>
      </w:r>
      <w:r w:rsidRPr="00F90EDB">
        <w:rPr>
          <w:color w:val="385623" w:themeColor="accent6" w:themeShade="80"/>
        </w:rPr>
        <w:t xml:space="preserve"> par </w:t>
      </w:r>
      <w:r w:rsidR="00FA28A8" w:rsidRPr="00F90EDB">
        <w:rPr>
          <w:color w:val="385623" w:themeColor="accent6" w:themeShade="80"/>
        </w:rPr>
        <w:t xml:space="preserve">la délicate frise qui orne le pourtour un rappel des baies caractéristiques du </w:t>
      </w:r>
      <w:r w:rsidR="00C66A71">
        <w:rPr>
          <w:color w:val="385623" w:themeColor="accent6" w:themeShade="80"/>
        </w:rPr>
        <w:t xml:space="preserve">proche </w:t>
      </w:r>
      <w:r w:rsidR="00FA28A8" w:rsidRPr="00F90EDB">
        <w:rPr>
          <w:color w:val="385623" w:themeColor="accent6" w:themeShade="80"/>
        </w:rPr>
        <w:t xml:space="preserve">château de la </w:t>
      </w:r>
      <w:proofErr w:type="spellStart"/>
      <w:r w:rsidR="00FA28A8" w:rsidRPr="00F90EDB">
        <w:rPr>
          <w:color w:val="385623" w:themeColor="accent6" w:themeShade="80"/>
        </w:rPr>
        <w:t>Wasenbourg</w:t>
      </w:r>
      <w:proofErr w:type="spellEnd"/>
      <w:r w:rsidR="00FA28A8" w:rsidRPr="00F90EDB">
        <w:rPr>
          <w:color w:val="385623" w:themeColor="accent6" w:themeShade="80"/>
        </w:rPr>
        <w:t xml:space="preserve">. Ces deux objets aux lignes épurées sont réalisés par Solène Dumas de </w:t>
      </w:r>
      <w:proofErr w:type="spellStart"/>
      <w:r w:rsidR="00FA28A8" w:rsidRPr="00F90EDB">
        <w:rPr>
          <w:color w:val="385623" w:themeColor="accent6" w:themeShade="80"/>
        </w:rPr>
        <w:t>Ceramiquart</w:t>
      </w:r>
      <w:proofErr w:type="spellEnd"/>
      <w:r w:rsidR="00FA28A8" w:rsidRPr="00F90EDB">
        <w:rPr>
          <w:color w:val="385623" w:themeColor="accent6" w:themeShade="80"/>
        </w:rPr>
        <w:t xml:space="preserve"> à Strasbourg.  </w:t>
      </w:r>
      <w:r w:rsidRPr="00F90EDB">
        <w:rPr>
          <w:color w:val="385623" w:themeColor="accent6" w:themeShade="80"/>
        </w:rPr>
        <w:t xml:space="preserve"> </w:t>
      </w:r>
    </w:p>
    <w:p w:rsidR="00FA28A8" w:rsidRPr="00F90EDB" w:rsidRDefault="00B15B6C" w:rsidP="00760031">
      <w:pPr>
        <w:ind w:left="708"/>
        <w:jc w:val="both"/>
        <w:rPr>
          <w:color w:val="385623" w:themeColor="accent6" w:themeShade="80"/>
          <w:sz w:val="17"/>
          <w:szCs w:val="17"/>
        </w:rPr>
      </w:pPr>
      <w:r w:rsidRPr="00F90EDB">
        <w:rPr>
          <w:color w:val="385623" w:themeColor="accent6" w:themeShade="80"/>
        </w:rPr>
        <w:t xml:space="preserve">Au-delà de leur rôle de direction artistique, Estelle Fort et Sonia </w:t>
      </w:r>
      <w:proofErr w:type="spellStart"/>
      <w:r w:rsidRPr="00F90EDB">
        <w:rPr>
          <w:color w:val="385623" w:themeColor="accent6" w:themeShade="80"/>
        </w:rPr>
        <w:t>Verguet</w:t>
      </w:r>
      <w:proofErr w:type="spellEnd"/>
      <w:r w:rsidRPr="00F90EDB">
        <w:rPr>
          <w:color w:val="385623" w:themeColor="accent6" w:themeShade="80"/>
        </w:rPr>
        <w:t xml:space="preserve"> se sont</w:t>
      </w:r>
      <w:r w:rsidR="00FA28A8" w:rsidRPr="00F90EDB">
        <w:rPr>
          <w:color w:val="385623" w:themeColor="accent6" w:themeShade="80"/>
        </w:rPr>
        <w:t xml:space="preserve">, elles aussi, attelées à relever le challenge. Elles ont </w:t>
      </w:r>
      <w:r w:rsidR="00EF14C5" w:rsidRPr="00F90EDB">
        <w:rPr>
          <w:color w:val="385623" w:themeColor="accent6" w:themeShade="80"/>
        </w:rPr>
        <w:t>créé</w:t>
      </w:r>
      <w:r w:rsidR="00FA28A8" w:rsidRPr="00F90EDB">
        <w:rPr>
          <w:color w:val="385623" w:themeColor="accent6" w:themeShade="80"/>
        </w:rPr>
        <w:t xml:space="preserve"> </w:t>
      </w:r>
      <w:r w:rsidRPr="00F90EDB">
        <w:rPr>
          <w:color w:val="385623" w:themeColor="accent6" w:themeShade="80"/>
        </w:rPr>
        <w:t xml:space="preserve">pour le </w:t>
      </w:r>
      <w:r w:rsidR="00FA28A8" w:rsidRPr="00F90EDB">
        <w:rPr>
          <w:color w:val="385623" w:themeColor="accent6" w:themeShade="80"/>
        </w:rPr>
        <w:t xml:space="preserve">Musée historique et industriel, musée du fer de Reichshoffen des savons originaux, gris-noir en référence à la couleur de la fonte, blanc pour évoquer la castine, une pierre calcaire utilisée pour abaisser la température de fusion dans les hauts-fourneaux et orangé pour traduire le travail du métal à chaud. </w:t>
      </w:r>
      <w:r w:rsidR="00F90EDB" w:rsidRPr="00F90EDB">
        <w:rPr>
          <w:color w:val="385623" w:themeColor="accent6" w:themeShade="80"/>
        </w:rPr>
        <w:t>Passe-moi le savon constitue une série ornée</w:t>
      </w:r>
      <w:r w:rsidR="00FA28A8" w:rsidRPr="00F90EDB">
        <w:rPr>
          <w:color w:val="385623" w:themeColor="accent6" w:themeShade="80"/>
        </w:rPr>
        <w:t xml:space="preserve"> de motifs inspirés des décors des poêles que conservent le musée. </w:t>
      </w:r>
      <w:r w:rsidR="00EF14C5" w:rsidRPr="00F90EDB">
        <w:rPr>
          <w:color w:val="385623" w:themeColor="accent6" w:themeShade="80"/>
        </w:rPr>
        <w:t xml:space="preserve">Délicats à produire, ces savons </w:t>
      </w:r>
      <w:r w:rsidR="00C66A71">
        <w:rPr>
          <w:color w:val="385623" w:themeColor="accent6" w:themeShade="80"/>
        </w:rPr>
        <w:t>parfumés</w:t>
      </w:r>
      <w:r w:rsidR="00EF14C5" w:rsidRPr="00F90EDB">
        <w:rPr>
          <w:color w:val="385623" w:themeColor="accent6" w:themeShade="80"/>
        </w:rPr>
        <w:t xml:space="preserve">, sont fabriqués par </w:t>
      </w:r>
      <w:proofErr w:type="spellStart"/>
      <w:r w:rsidR="00EF14C5" w:rsidRPr="00F90EDB">
        <w:rPr>
          <w:color w:val="385623" w:themeColor="accent6" w:themeShade="80"/>
        </w:rPr>
        <w:t>Pâtisavonnerie</w:t>
      </w:r>
      <w:proofErr w:type="spellEnd"/>
      <w:r w:rsidR="00EF14C5" w:rsidRPr="00F90EDB">
        <w:rPr>
          <w:color w:val="385623" w:themeColor="accent6" w:themeShade="80"/>
        </w:rPr>
        <w:t xml:space="preserve"> Madame Marchand, à Château Thierry.</w:t>
      </w:r>
      <w:r w:rsidR="00EF14C5" w:rsidRPr="00F90EDB">
        <w:rPr>
          <w:color w:val="385623" w:themeColor="accent6" w:themeShade="80"/>
          <w:sz w:val="17"/>
          <w:szCs w:val="17"/>
        </w:rPr>
        <w:t xml:space="preserve"> </w:t>
      </w:r>
    </w:p>
    <w:p w:rsidR="00B15B6C" w:rsidRPr="00F90EDB" w:rsidRDefault="00EF14C5" w:rsidP="00F90EDB">
      <w:pPr>
        <w:ind w:left="708"/>
        <w:jc w:val="both"/>
        <w:rPr>
          <w:color w:val="385623" w:themeColor="accent6" w:themeShade="80"/>
        </w:rPr>
      </w:pPr>
      <w:r w:rsidRPr="00F90EDB">
        <w:rPr>
          <w:color w:val="385623" w:themeColor="accent6" w:themeShade="80"/>
        </w:rPr>
        <w:lastRenderedPageBreak/>
        <w:t xml:space="preserve">Au Musée du Pays de Hanau à Bouxwiller, c’est la diversité de la vaisselle qui a inspiré nos </w:t>
      </w:r>
      <w:proofErr w:type="gramStart"/>
      <w:r w:rsidRPr="00F90EDB">
        <w:rPr>
          <w:color w:val="385623" w:themeColor="accent6" w:themeShade="80"/>
        </w:rPr>
        <w:t xml:space="preserve">deux </w:t>
      </w:r>
      <w:r w:rsidR="00760031" w:rsidRPr="00F90EDB">
        <w:rPr>
          <w:color w:val="385623" w:themeColor="accent6" w:themeShade="80"/>
        </w:rPr>
        <w:t xml:space="preserve"> </w:t>
      </w:r>
      <w:r w:rsidRPr="00F90EDB">
        <w:rPr>
          <w:color w:val="385623" w:themeColor="accent6" w:themeShade="80"/>
        </w:rPr>
        <w:t>designers</w:t>
      </w:r>
      <w:proofErr w:type="gramEnd"/>
      <w:r w:rsidRPr="00F90EDB">
        <w:rPr>
          <w:color w:val="385623" w:themeColor="accent6" w:themeShade="80"/>
        </w:rPr>
        <w:t xml:space="preserve">. Le musée croise le regard sur le monde rural et le monde bourgeois de la </w:t>
      </w:r>
      <w:r w:rsidR="00C66A71">
        <w:rPr>
          <w:color w:val="385623" w:themeColor="accent6" w:themeShade="80"/>
        </w:rPr>
        <w:t>ville</w:t>
      </w:r>
      <w:r w:rsidRPr="00F90EDB">
        <w:rPr>
          <w:color w:val="385623" w:themeColor="accent6" w:themeShade="80"/>
        </w:rPr>
        <w:t xml:space="preserve"> au 19e siècle. Elles ont conçu un pichet</w:t>
      </w:r>
      <w:r w:rsidR="00F90EDB" w:rsidRPr="00F90EDB">
        <w:rPr>
          <w:color w:val="385623" w:themeColor="accent6" w:themeShade="80"/>
        </w:rPr>
        <w:t>, Métis,</w:t>
      </w:r>
      <w:r w:rsidR="00760031" w:rsidRPr="00F90EDB">
        <w:rPr>
          <w:color w:val="385623" w:themeColor="accent6" w:themeShade="80"/>
        </w:rPr>
        <w:t xml:space="preserve"> dont</w:t>
      </w:r>
      <w:r w:rsidRPr="00F90EDB">
        <w:rPr>
          <w:color w:val="385623" w:themeColor="accent6" w:themeShade="80"/>
        </w:rPr>
        <w:t xml:space="preserve"> le décor du corps revisite la vaisselle du monde rural, tandis que la forme du corps, de l’anse et </w:t>
      </w:r>
      <w:r w:rsidR="00760031" w:rsidRPr="00F90EDB">
        <w:rPr>
          <w:color w:val="385623" w:themeColor="accent6" w:themeShade="80"/>
        </w:rPr>
        <w:t>du</w:t>
      </w:r>
      <w:r w:rsidRPr="00F90EDB">
        <w:rPr>
          <w:color w:val="385623" w:themeColor="accent6" w:themeShade="80"/>
        </w:rPr>
        <w:t xml:space="preserve"> capuchon </w:t>
      </w:r>
      <w:r w:rsidR="00760031" w:rsidRPr="00F90EDB">
        <w:rPr>
          <w:color w:val="385623" w:themeColor="accent6" w:themeShade="80"/>
        </w:rPr>
        <w:t>pour le</w:t>
      </w:r>
      <w:r w:rsidRPr="00F90EDB">
        <w:rPr>
          <w:color w:val="385623" w:themeColor="accent6" w:themeShade="80"/>
        </w:rPr>
        <w:t xml:space="preserve"> couvercle sont leur traduction de la vaisselle bourgeoise. Là encore, c’est le talent de Solène Dumas à Strasbourg</w:t>
      </w:r>
      <w:r w:rsidR="00760031" w:rsidRPr="00F90EDB">
        <w:rPr>
          <w:color w:val="385623" w:themeColor="accent6" w:themeShade="80"/>
        </w:rPr>
        <w:t xml:space="preserve"> qui officie </w:t>
      </w:r>
      <w:r w:rsidR="00C66A71">
        <w:rPr>
          <w:color w:val="385623" w:themeColor="accent6" w:themeShade="80"/>
        </w:rPr>
        <w:t>dans son</w:t>
      </w:r>
      <w:r w:rsidRPr="00F90EDB">
        <w:rPr>
          <w:color w:val="385623" w:themeColor="accent6" w:themeShade="80"/>
        </w:rPr>
        <w:t xml:space="preserve"> atelier de céramique. </w:t>
      </w:r>
    </w:p>
    <w:p w:rsidR="00692125" w:rsidRDefault="00760031" w:rsidP="00692125">
      <w:pPr>
        <w:jc w:val="both"/>
      </w:pPr>
      <w:r>
        <w:t xml:space="preserve">Parc naturel régional des Vosges du Nord, </w:t>
      </w:r>
      <w:r w:rsidR="00AD1B1F" w:rsidRPr="00AD1B1F">
        <w:t>21 rue du château 67290 La Petite-Pierre</w:t>
      </w:r>
      <w:r w:rsidR="00AD1B1F" w:rsidRPr="00AD1B1F">
        <w:br/>
        <w:t>33(0)3 88 01 49 59</w:t>
      </w:r>
      <w:r w:rsidR="00F90EDB">
        <w:t xml:space="preserve">, </w:t>
      </w:r>
      <w:hyperlink r:id="rId4" w:history="1">
        <w:r w:rsidR="00F90EDB" w:rsidRPr="00600753">
          <w:rPr>
            <w:rStyle w:val="Lienhypertexte"/>
          </w:rPr>
          <w:t>https://fr-fr.facebook.com/parcvosgesnord/</w:t>
        </w:r>
      </w:hyperlink>
      <w:r w:rsidR="00F90EDB">
        <w:t> </w:t>
      </w:r>
    </w:p>
    <w:p w:rsidR="003F7354" w:rsidRDefault="00D2067D" w:rsidP="00D2067D">
      <w:pPr>
        <w:jc w:val="both"/>
        <w:rPr>
          <w:rFonts w:ascii="Arial Narrow" w:hAnsi="Arial Narrow"/>
          <w:sz w:val="24"/>
          <w:szCs w:val="24"/>
        </w:rPr>
      </w:pPr>
      <w:r>
        <w:t xml:space="preserve">Boutique du Fou du roi, </w:t>
      </w:r>
      <w:r>
        <w:rPr>
          <w:rFonts w:ascii="Arial Narrow" w:hAnsi="Arial Narrow"/>
          <w:sz w:val="24"/>
          <w:szCs w:val="24"/>
        </w:rPr>
        <w:t>4 rue du Faisan, 67000 Strasbourg, tel 03 88 24 23 25 / 06 81 78 28 71</w:t>
      </w:r>
    </w:p>
    <w:p w:rsidR="00C66A71" w:rsidRDefault="00C66A71" w:rsidP="00D2067D">
      <w:pPr>
        <w:jc w:val="both"/>
        <w:rPr>
          <w:rFonts w:ascii="Arial Narrow" w:hAnsi="Arial Narrow"/>
          <w:sz w:val="24"/>
          <w:szCs w:val="24"/>
        </w:rPr>
      </w:pPr>
    </w:p>
    <w:p w:rsidR="00F90EDB" w:rsidRDefault="00F90EDB" w:rsidP="00D2067D">
      <w:pPr>
        <w:jc w:val="both"/>
        <w:rPr>
          <w:rFonts w:ascii="Arial Narrow" w:hAnsi="Arial Narrow"/>
          <w:sz w:val="24"/>
          <w:szCs w:val="24"/>
        </w:rPr>
      </w:pPr>
      <w:r>
        <w:rPr>
          <w:rFonts w:ascii="Arial Narrow" w:hAnsi="Arial Narrow"/>
          <w:sz w:val="24"/>
          <w:szCs w:val="24"/>
        </w:rPr>
        <w:t>*********************</w:t>
      </w:r>
      <w:r w:rsidR="00C66A71">
        <w:rPr>
          <w:rFonts w:ascii="Arial Narrow" w:hAnsi="Arial Narrow"/>
          <w:sz w:val="24"/>
          <w:szCs w:val="24"/>
        </w:rPr>
        <w:t>************************************************************************************************</w:t>
      </w:r>
    </w:p>
    <w:p w:rsidR="00F90EDB" w:rsidRPr="00C66A71" w:rsidRDefault="00F90EDB" w:rsidP="00F90EDB">
      <w:pPr>
        <w:autoSpaceDE w:val="0"/>
        <w:autoSpaceDN w:val="0"/>
        <w:spacing w:after="0" w:line="240" w:lineRule="auto"/>
        <w:rPr>
          <w:szCs w:val="20"/>
        </w:rPr>
      </w:pPr>
      <w:r w:rsidRPr="00C66A71">
        <w:rPr>
          <w:szCs w:val="20"/>
        </w:rPr>
        <w:t xml:space="preserve">Contacts projet : isabelle </w:t>
      </w:r>
      <w:proofErr w:type="spellStart"/>
      <w:r w:rsidRPr="00C66A71">
        <w:rPr>
          <w:szCs w:val="20"/>
        </w:rPr>
        <w:t>vergnaud-Goepp</w:t>
      </w:r>
      <w:proofErr w:type="spellEnd"/>
      <w:r w:rsidRPr="00C66A71">
        <w:rPr>
          <w:szCs w:val="20"/>
        </w:rPr>
        <w:t xml:space="preserve"> / </w:t>
      </w:r>
      <w:hyperlink r:id="rId5" w:history="1">
        <w:r w:rsidRPr="00C66A71">
          <w:rPr>
            <w:rStyle w:val="Lienhypertexte"/>
            <w:sz w:val="24"/>
          </w:rPr>
          <w:t>i.goepp@parc-vosges-nord.fr</w:t>
        </w:r>
      </w:hyperlink>
      <w:r w:rsidRPr="00C66A71">
        <w:rPr>
          <w:rStyle w:val="Lienhypertexte"/>
          <w:szCs w:val="20"/>
        </w:rPr>
        <w:t xml:space="preserve"> / </w:t>
      </w:r>
      <w:r w:rsidRPr="00C66A71">
        <w:rPr>
          <w:szCs w:val="20"/>
        </w:rPr>
        <w:t>06 28 10 32 96</w:t>
      </w:r>
    </w:p>
    <w:p w:rsidR="00F90EDB" w:rsidRPr="00C66A71" w:rsidRDefault="00C66A71" w:rsidP="00F90EDB">
      <w:pPr>
        <w:autoSpaceDE w:val="0"/>
        <w:autoSpaceDN w:val="0"/>
        <w:spacing w:after="0" w:line="240" w:lineRule="auto"/>
        <w:rPr>
          <w:szCs w:val="20"/>
        </w:rPr>
      </w:pPr>
      <w:r w:rsidRPr="00C66A71">
        <w:rPr>
          <w:szCs w:val="20"/>
        </w:rPr>
        <w:t xml:space="preserve">Sonia </w:t>
      </w:r>
      <w:proofErr w:type="spellStart"/>
      <w:r w:rsidRPr="00C66A71">
        <w:rPr>
          <w:szCs w:val="20"/>
        </w:rPr>
        <w:t>Verguet</w:t>
      </w:r>
      <w:proofErr w:type="spellEnd"/>
      <w:r w:rsidRPr="00C66A71">
        <w:rPr>
          <w:szCs w:val="20"/>
        </w:rPr>
        <w:t xml:space="preserve"> / </w:t>
      </w:r>
      <w:hyperlink r:id="rId6" w:history="1">
        <w:r w:rsidRPr="00C66A71">
          <w:rPr>
            <w:rStyle w:val="Lienhypertexte"/>
            <w:szCs w:val="20"/>
          </w:rPr>
          <w:t>soniaverguet@yahoo.fr</w:t>
        </w:r>
      </w:hyperlink>
      <w:r w:rsidRPr="00C66A71">
        <w:rPr>
          <w:szCs w:val="20"/>
        </w:rPr>
        <w:t xml:space="preserve"> / 06 81 29 17 89</w:t>
      </w:r>
    </w:p>
    <w:p w:rsidR="00C66A71" w:rsidRPr="00C66A71" w:rsidRDefault="00C66A71" w:rsidP="00F90EDB">
      <w:pPr>
        <w:autoSpaceDE w:val="0"/>
        <w:autoSpaceDN w:val="0"/>
        <w:spacing w:after="0" w:line="240" w:lineRule="auto"/>
        <w:rPr>
          <w:szCs w:val="20"/>
        </w:rPr>
      </w:pPr>
      <w:r w:rsidRPr="00C66A71">
        <w:rPr>
          <w:szCs w:val="20"/>
        </w:rPr>
        <w:t xml:space="preserve">Estelle Fort / </w:t>
      </w:r>
      <w:hyperlink r:id="rId7" w:history="1">
        <w:r w:rsidRPr="00C66A71">
          <w:rPr>
            <w:rStyle w:val="Lienhypertexte"/>
            <w:szCs w:val="20"/>
          </w:rPr>
          <w:t>estellefort@gmail.com</w:t>
        </w:r>
      </w:hyperlink>
      <w:r w:rsidRPr="00C66A71">
        <w:rPr>
          <w:szCs w:val="20"/>
        </w:rPr>
        <w:t xml:space="preserve">    / 07 78 68 41 34</w:t>
      </w:r>
    </w:p>
    <w:p w:rsidR="00F90EDB" w:rsidRPr="00C66A71" w:rsidRDefault="00F90EDB" w:rsidP="00F90EDB">
      <w:pPr>
        <w:autoSpaceDE w:val="0"/>
        <w:autoSpaceDN w:val="0"/>
        <w:spacing w:after="0" w:line="240" w:lineRule="auto"/>
        <w:rPr>
          <w:szCs w:val="20"/>
        </w:rPr>
      </w:pPr>
      <w:r w:rsidRPr="00C66A71">
        <w:rPr>
          <w:szCs w:val="20"/>
        </w:rPr>
        <w:t xml:space="preserve">Contacts presse : Anne Eich / </w:t>
      </w:r>
      <w:hyperlink r:id="rId8" w:history="1">
        <w:r w:rsidRPr="00C66A71">
          <w:rPr>
            <w:rStyle w:val="Lienhypertexte"/>
            <w:szCs w:val="20"/>
          </w:rPr>
          <w:t>a.eich@parc-vosges-nord.fr</w:t>
        </w:r>
      </w:hyperlink>
      <w:r w:rsidRPr="00C66A71">
        <w:rPr>
          <w:rStyle w:val="Lienhypertexte"/>
          <w:szCs w:val="20"/>
        </w:rPr>
        <w:t xml:space="preserve"> / </w:t>
      </w:r>
      <w:r w:rsidRPr="00C66A71">
        <w:rPr>
          <w:szCs w:val="20"/>
        </w:rPr>
        <w:t>06 27 51 20 94 – 03 88 01 49 59</w:t>
      </w:r>
    </w:p>
    <w:p w:rsidR="00F90EDB" w:rsidRDefault="00F90EDB" w:rsidP="00B246DA">
      <w:pPr>
        <w:autoSpaceDE w:val="0"/>
        <w:autoSpaceDN w:val="0"/>
        <w:spacing w:after="0" w:line="240" w:lineRule="auto"/>
        <w:rPr>
          <w:b/>
          <w:bCs/>
          <w:color w:val="0070C0"/>
        </w:rPr>
      </w:pPr>
    </w:p>
    <w:p w:rsidR="00F90EDB" w:rsidRDefault="00F90EDB" w:rsidP="00D2067D">
      <w:pPr>
        <w:jc w:val="both"/>
        <w:rPr>
          <w:rFonts w:ascii="Arial Narrow" w:hAnsi="Arial Narrow"/>
          <w:sz w:val="24"/>
          <w:szCs w:val="24"/>
        </w:rPr>
      </w:pPr>
    </w:p>
    <w:p w:rsidR="00F90EDB" w:rsidRDefault="00F90EDB" w:rsidP="00D2067D">
      <w:pPr>
        <w:jc w:val="both"/>
        <w:rPr>
          <w:rFonts w:ascii="Arial Narrow" w:hAnsi="Arial Narrow"/>
          <w:sz w:val="24"/>
          <w:szCs w:val="24"/>
        </w:rPr>
      </w:pPr>
    </w:p>
    <w:p w:rsidR="00F90EDB" w:rsidRDefault="00F90EDB" w:rsidP="00D2067D">
      <w:pPr>
        <w:jc w:val="both"/>
        <w:rPr>
          <w:rFonts w:ascii="Arial Narrow" w:hAnsi="Arial Narrow"/>
          <w:sz w:val="24"/>
          <w:szCs w:val="24"/>
        </w:rPr>
      </w:pPr>
    </w:p>
    <w:p w:rsidR="00F90EDB" w:rsidRDefault="00F90EDB" w:rsidP="00D2067D">
      <w:pPr>
        <w:jc w:val="both"/>
        <w:rPr>
          <w:rFonts w:ascii="Arial Narrow" w:hAnsi="Arial Narrow"/>
          <w:sz w:val="24"/>
          <w:szCs w:val="24"/>
        </w:rPr>
      </w:pPr>
    </w:p>
    <w:p w:rsidR="00F90EDB" w:rsidRDefault="00F90EDB" w:rsidP="00D2067D">
      <w:pPr>
        <w:jc w:val="both"/>
      </w:pPr>
    </w:p>
    <w:sectPr w:rsidR="00F90E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125"/>
    <w:rsid w:val="00185E95"/>
    <w:rsid w:val="00287F89"/>
    <w:rsid w:val="003F7354"/>
    <w:rsid w:val="00494F19"/>
    <w:rsid w:val="00692125"/>
    <w:rsid w:val="00760031"/>
    <w:rsid w:val="007B0EA6"/>
    <w:rsid w:val="007D44F6"/>
    <w:rsid w:val="00AA5B25"/>
    <w:rsid w:val="00AC66A0"/>
    <w:rsid w:val="00AD1B1F"/>
    <w:rsid w:val="00B15B6C"/>
    <w:rsid w:val="00B246DA"/>
    <w:rsid w:val="00C66A71"/>
    <w:rsid w:val="00D2067D"/>
    <w:rsid w:val="00EF14C5"/>
    <w:rsid w:val="00F90EDB"/>
    <w:rsid w:val="00FA28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EF8DE"/>
  <w15:chartTrackingRefBased/>
  <w15:docId w15:val="{1420E097-8C8B-44DF-94A4-F5B750451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125"/>
    <w:pPr>
      <w:spacing w:after="200" w:line="276" w:lineRule="auto"/>
    </w:pPr>
    <w:rPr>
      <w:rFonts w:ascii="Calibri" w:hAnsi="Calibri" w:cs="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206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442378">
      <w:bodyDiv w:val="1"/>
      <w:marLeft w:val="0"/>
      <w:marRight w:val="0"/>
      <w:marTop w:val="0"/>
      <w:marBottom w:val="0"/>
      <w:divBdr>
        <w:top w:val="none" w:sz="0" w:space="0" w:color="auto"/>
        <w:left w:val="none" w:sz="0" w:space="0" w:color="auto"/>
        <w:bottom w:val="none" w:sz="0" w:space="0" w:color="auto"/>
        <w:right w:val="none" w:sz="0" w:space="0" w:color="auto"/>
      </w:divBdr>
    </w:div>
    <w:div w:id="172664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eich@parc-vosges-nord.fr" TargetMode="External"/><Relationship Id="rId3" Type="http://schemas.openxmlformats.org/officeDocument/2006/relationships/webSettings" Target="webSettings.xml"/><Relationship Id="rId7" Type="http://schemas.openxmlformats.org/officeDocument/2006/relationships/hyperlink" Target="mailto:estellefort@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oniaverguet@yahoo.fr" TargetMode="External"/><Relationship Id="rId5" Type="http://schemas.openxmlformats.org/officeDocument/2006/relationships/hyperlink" Target="mailto:i.goepp@parc-vosges-nord.fr" TargetMode="External"/><Relationship Id="rId10" Type="http://schemas.openxmlformats.org/officeDocument/2006/relationships/theme" Target="theme/theme1.xml"/><Relationship Id="rId4" Type="http://schemas.openxmlformats.org/officeDocument/2006/relationships/hyperlink" Target="https://fr-fr.facebook.com/parcvosgesnord/" TargetMode="Externa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1164</Words>
  <Characters>6405</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VERGNAUD-GOEPP - SYCOPARC/Conservation des musées</dc:creator>
  <cp:keywords/>
  <dc:description/>
  <cp:lastModifiedBy>Anne EICH - Parc naturel régional des Vosges du Nord/Communication</cp:lastModifiedBy>
  <cp:revision>2</cp:revision>
  <dcterms:created xsi:type="dcterms:W3CDTF">2018-03-29T13:37:00Z</dcterms:created>
  <dcterms:modified xsi:type="dcterms:W3CDTF">2018-03-29T13:37:00Z</dcterms:modified>
</cp:coreProperties>
</file>