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A1937" w14:textId="2D5E0ADC" w:rsidR="008A3C71" w:rsidRDefault="008A3C71" w:rsidP="002164C2">
      <w:pPr>
        <w:tabs>
          <w:tab w:val="left" w:pos="9495"/>
        </w:tabs>
        <w:jc w:val="both"/>
      </w:pPr>
      <w:bookmarkStart w:id="0" w:name="Anne_EICH"/>
      <w:r>
        <w:rPr>
          <w:noProof/>
          <w:lang w:eastAsia="fr-FR"/>
        </w:rPr>
        <w:drawing>
          <wp:inline distT="0" distB="0" distL="0" distR="0" wp14:anchorId="579DC2F9" wp14:editId="1EC3AF40">
            <wp:extent cx="1210310" cy="808990"/>
            <wp:effectExtent l="0" t="0" r="8890" b="0"/>
            <wp:docPr id="3" name="Image 3" descr="cid:image002.jpg@01D080D7.6B1AD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080D7.6B1AD9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10310" cy="808990"/>
                    </a:xfrm>
                    <a:prstGeom prst="rect">
                      <a:avLst/>
                    </a:prstGeom>
                    <a:noFill/>
                    <a:ln>
                      <a:noFill/>
                    </a:ln>
                  </pic:spPr>
                </pic:pic>
              </a:graphicData>
            </a:graphic>
          </wp:inline>
        </w:drawing>
      </w:r>
      <w:r>
        <w:t>                    </w:t>
      </w:r>
      <w:bookmarkEnd w:id="0"/>
      <w:r>
        <w:t xml:space="preserve">    </w:t>
      </w:r>
      <w:r w:rsidR="002164C2">
        <w:rPr>
          <w:noProof/>
          <w:lang w:eastAsia="fr-FR"/>
        </w:rPr>
        <w:drawing>
          <wp:inline distT="0" distB="0" distL="0" distR="0" wp14:anchorId="0BD377CF" wp14:editId="4AA80A87">
            <wp:extent cx="1886898" cy="1697355"/>
            <wp:effectExtent l="38100" t="38100" r="94615" b="933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NRVN-Carnet Du Parc2017-visuel couv-petit+filet.jpg"/>
                    <pic:cNvPicPr/>
                  </pic:nvPicPr>
                  <pic:blipFill>
                    <a:blip r:embed="rId9">
                      <a:extLst>
                        <a:ext uri="{28A0092B-C50C-407E-A947-70E740481C1C}">
                          <a14:useLocalDpi xmlns:a14="http://schemas.microsoft.com/office/drawing/2010/main" val="0"/>
                        </a:ext>
                      </a:extLst>
                    </a:blip>
                    <a:stretch>
                      <a:fillRect/>
                    </a:stretch>
                  </pic:blipFill>
                  <pic:spPr>
                    <a:xfrm>
                      <a:off x="0" y="0"/>
                      <a:ext cx="1899215" cy="1708435"/>
                    </a:xfrm>
                    <a:prstGeom prst="rect">
                      <a:avLst/>
                    </a:prstGeom>
                    <a:effectLst>
                      <a:outerShdw blurRad="50800" dist="38100" dir="2700000" algn="tl" rotWithShape="0">
                        <a:prstClr val="black">
                          <a:alpha val="40000"/>
                        </a:prstClr>
                      </a:outerShdw>
                    </a:effectLst>
                  </pic:spPr>
                </pic:pic>
              </a:graphicData>
            </a:graphic>
          </wp:inline>
        </w:drawing>
      </w:r>
      <w:r w:rsidR="002164C2">
        <w:tab/>
      </w:r>
    </w:p>
    <w:p w14:paraId="7B1621A7" w14:textId="2CA12572" w:rsidR="008A3C71" w:rsidRDefault="008A3C71" w:rsidP="008A3C71">
      <w:pPr>
        <w:jc w:val="right"/>
        <w:rPr>
          <w:sz w:val="24"/>
          <w:szCs w:val="24"/>
        </w:rPr>
      </w:pPr>
      <w:r>
        <w:rPr>
          <w:sz w:val="24"/>
          <w:szCs w:val="24"/>
        </w:rPr>
        <w:t xml:space="preserve">La Petite-Pierre, le </w:t>
      </w:r>
      <w:r w:rsidR="00FA4D42">
        <w:rPr>
          <w:sz w:val="24"/>
          <w:szCs w:val="24"/>
        </w:rPr>
        <w:t>14</w:t>
      </w:r>
      <w:r>
        <w:rPr>
          <w:sz w:val="24"/>
          <w:szCs w:val="24"/>
        </w:rPr>
        <w:t xml:space="preserve"> </w:t>
      </w:r>
      <w:r w:rsidR="00D54AFA">
        <w:rPr>
          <w:sz w:val="24"/>
          <w:szCs w:val="24"/>
        </w:rPr>
        <w:t xml:space="preserve">mars </w:t>
      </w:r>
      <w:r>
        <w:rPr>
          <w:sz w:val="24"/>
          <w:szCs w:val="24"/>
        </w:rPr>
        <w:t>201</w:t>
      </w:r>
      <w:r w:rsidR="00FA4D42">
        <w:rPr>
          <w:sz w:val="24"/>
          <w:szCs w:val="24"/>
        </w:rPr>
        <w:t>8</w:t>
      </w:r>
    </w:p>
    <w:p w14:paraId="1B15F93C" w14:textId="77777777" w:rsidR="008A3C71" w:rsidRDefault="008A3C71" w:rsidP="008A3C71">
      <w:pPr>
        <w:autoSpaceDE w:val="0"/>
        <w:autoSpaceDN w:val="0"/>
        <w:jc w:val="center"/>
        <w:rPr>
          <w:b/>
          <w:bCs/>
          <w:sz w:val="20"/>
          <w:szCs w:val="20"/>
        </w:rPr>
      </w:pPr>
      <w:r>
        <w:rPr>
          <w:b/>
          <w:bCs/>
          <w:sz w:val="20"/>
          <w:szCs w:val="20"/>
        </w:rPr>
        <w:t>COMMUNIQUE DE PRESSE</w:t>
      </w:r>
    </w:p>
    <w:p w14:paraId="7BF54EB0" w14:textId="2FDF6E4D" w:rsidR="00352EBB" w:rsidRPr="00991471" w:rsidRDefault="00FA4D42" w:rsidP="008A3C71">
      <w:pPr>
        <w:autoSpaceDE w:val="0"/>
        <w:autoSpaceDN w:val="0"/>
        <w:jc w:val="center"/>
        <w:rPr>
          <w:b/>
          <w:bCs/>
          <w:color w:val="943634" w:themeColor="accent2" w:themeShade="BF"/>
          <w:sz w:val="44"/>
          <w:szCs w:val="44"/>
          <w:lang w:eastAsia="ja-JP"/>
        </w:rPr>
      </w:pPr>
      <w:r>
        <w:rPr>
          <w:b/>
          <w:bCs/>
          <w:color w:val="00B050"/>
          <w:sz w:val="44"/>
          <w:szCs w:val="44"/>
          <w:lang w:eastAsia="ja-JP"/>
        </w:rPr>
        <w:t xml:space="preserve"> </w:t>
      </w:r>
      <w:r w:rsidR="00E822E7" w:rsidRPr="00991471">
        <w:rPr>
          <w:b/>
          <w:bCs/>
          <w:color w:val="943634" w:themeColor="accent2" w:themeShade="BF"/>
          <w:sz w:val="44"/>
          <w:szCs w:val="44"/>
          <w:lang w:eastAsia="ja-JP"/>
        </w:rPr>
        <w:t xml:space="preserve">Spécial enfants : </w:t>
      </w:r>
      <w:r w:rsidR="00BA3507" w:rsidRPr="00991471">
        <w:rPr>
          <w:b/>
          <w:bCs/>
          <w:color w:val="943634" w:themeColor="accent2" w:themeShade="BF"/>
          <w:sz w:val="44"/>
          <w:szCs w:val="44"/>
          <w:lang w:eastAsia="ja-JP"/>
        </w:rPr>
        <w:br/>
      </w:r>
      <w:r w:rsidR="00E822E7" w:rsidRPr="00991471">
        <w:rPr>
          <w:b/>
          <w:bCs/>
          <w:color w:val="943634" w:themeColor="accent2" w:themeShade="BF"/>
          <w:sz w:val="44"/>
          <w:szCs w:val="44"/>
          <w:lang w:eastAsia="ja-JP"/>
        </w:rPr>
        <w:t xml:space="preserve">la </w:t>
      </w:r>
      <w:r w:rsidR="00BA3507" w:rsidRPr="00991471">
        <w:rPr>
          <w:b/>
          <w:bCs/>
          <w:color w:val="943634" w:themeColor="accent2" w:themeShade="BF"/>
          <w:sz w:val="44"/>
          <w:szCs w:val="44"/>
          <w:lang w:eastAsia="ja-JP"/>
        </w:rPr>
        <w:t>14</w:t>
      </w:r>
      <w:r w:rsidR="00BA3507" w:rsidRPr="00991471">
        <w:rPr>
          <w:b/>
          <w:bCs/>
          <w:color w:val="943634" w:themeColor="accent2" w:themeShade="BF"/>
          <w:sz w:val="44"/>
          <w:szCs w:val="44"/>
          <w:vertAlign w:val="superscript"/>
          <w:lang w:eastAsia="ja-JP"/>
        </w:rPr>
        <w:t>e</w:t>
      </w:r>
      <w:r w:rsidR="00BA3507" w:rsidRPr="00991471">
        <w:rPr>
          <w:b/>
          <w:bCs/>
          <w:color w:val="943634" w:themeColor="accent2" w:themeShade="BF"/>
          <w:sz w:val="44"/>
          <w:szCs w:val="44"/>
          <w:lang w:eastAsia="ja-JP"/>
        </w:rPr>
        <w:t xml:space="preserve"> édition</w:t>
      </w:r>
      <w:r w:rsidR="00E822E7" w:rsidRPr="00991471">
        <w:rPr>
          <w:b/>
          <w:bCs/>
          <w:color w:val="943634" w:themeColor="accent2" w:themeShade="BF"/>
          <w:sz w:val="44"/>
          <w:szCs w:val="44"/>
          <w:lang w:eastAsia="ja-JP"/>
        </w:rPr>
        <w:t xml:space="preserve"> Amuse-musées est prête</w:t>
      </w:r>
    </w:p>
    <w:p w14:paraId="35072620" w14:textId="793DE968" w:rsidR="008A3C71" w:rsidRPr="00FA4D42" w:rsidRDefault="00E822E7" w:rsidP="00FA4D42">
      <w:pPr>
        <w:autoSpaceDE w:val="0"/>
        <w:autoSpaceDN w:val="0"/>
        <w:jc w:val="center"/>
        <w:rPr>
          <w:b/>
          <w:bCs/>
          <w:sz w:val="24"/>
          <w:szCs w:val="24"/>
          <w:lang w:eastAsia="ja-JP"/>
        </w:rPr>
      </w:pPr>
      <w:r>
        <w:rPr>
          <w:b/>
          <w:bCs/>
          <w:sz w:val="24"/>
          <w:szCs w:val="24"/>
          <w:lang w:eastAsia="ja-JP"/>
        </w:rPr>
        <w:t>Lancement, présentation des animations le 23 mars à 17h30 à Betschdorf</w:t>
      </w:r>
    </w:p>
    <w:p w14:paraId="6E4E5D5C" w14:textId="7E61CA5D" w:rsidR="008A3C71" w:rsidRDefault="008A3C71" w:rsidP="00991471">
      <w:pPr>
        <w:jc w:val="both"/>
        <w:rPr>
          <w:b/>
          <w:bCs/>
          <w:sz w:val="24"/>
          <w:szCs w:val="24"/>
          <w:lang w:eastAsia="ja-JP"/>
        </w:rPr>
      </w:pPr>
      <w:r>
        <w:rPr>
          <w:rFonts w:ascii="Tahoma" w:hAnsi="Tahoma" w:cs="Tahoma"/>
        </w:rPr>
        <w:br/>
      </w:r>
      <w:r w:rsidR="00BA3507" w:rsidRPr="00BA3507">
        <w:rPr>
          <w:b/>
          <w:bCs/>
          <w:sz w:val="24"/>
          <w:szCs w:val="24"/>
          <w:lang w:eastAsia="ja-JP"/>
        </w:rPr>
        <w:t xml:space="preserve">Dédiés à la découverte ludique et conviviale des richesses historiques et culturelles des Vosges du Nord, Amuse-Musées est l’un des événements culturel phare du Parc naturel régional des Vosges du Nord. En 2018, vingt </w:t>
      </w:r>
      <w:r w:rsidR="003B1172">
        <w:rPr>
          <w:b/>
          <w:bCs/>
          <w:sz w:val="24"/>
          <w:szCs w:val="24"/>
          <w:lang w:eastAsia="ja-JP"/>
        </w:rPr>
        <w:t>dimanches après-midis</w:t>
      </w:r>
      <w:r w:rsidR="00BA3507" w:rsidRPr="00BA3507">
        <w:rPr>
          <w:b/>
          <w:bCs/>
          <w:sz w:val="24"/>
          <w:szCs w:val="24"/>
          <w:lang w:eastAsia="ja-JP"/>
        </w:rPr>
        <w:t xml:space="preserve"> pour découvrir ou redécouvrir de façon ludique et en famille les musées et sites historiques.</w:t>
      </w:r>
    </w:p>
    <w:p w14:paraId="78FB696F" w14:textId="77777777" w:rsidR="00991471" w:rsidRPr="00991471" w:rsidRDefault="008A3C71" w:rsidP="00991471">
      <w:pPr>
        <w:jc w:val="both"/>
        <w:rPr>
          <w:bCs/>
          <w:sz w:val="24"/>
          <w:szCs w:val="28"/>
        </w:rPr>
      </w:pPr>
      <w:r>
        <w:br/>
      </w:r>
      <w:r w:rsidR="00991471" w:rsidRPr="00991471">
        <w:rPr>
          <w:bCs/>
          <w:sz w:val="24"/>
          <w:szCs w:val="28"/>
        </w:rPr>
        <w:t>Les équipes du Parc naturel régional des Vosges du Nord et des sites culturels partenaires vous accueillent entre le 08 avril et le 18 novembre pour profiter des jeux, ateliers et performances artistiques toujours gratuits pour les enfants, et un goûter clôture toujours les après-midis.</w:t>
      </w:r>
    </w:p>
    <w:p w14:paraId="443607C8" w14:textId="2E039293" w:rsidR="00B2656D" w:rsidRPr="002164C2" w:rsidRDefault="00991471" w:rsidP="00B2656D">
      <w:pPr>
        <w:rPr>
          <w:b/>
          <w:noProof/>
          <w:sz w:val="20"/>
          <w:szCs w:val="20"/>
        </w:rPr>
      </w:pPr>
      <w:r w:rsidRPr="00991471">
        <w:rPr>
          <w:bCs/>
          <w:sz w:val="24"/>
          <w:szCs w:val="28"/>
        </w:rPr>
        <w:t xml:space="preserve">La designer Sonia Verguet est l’artiste associée qui donne le La de cette 14eme édition. Les artistes qu’elle a invités proposeront des ateliers et performances originales. </w:t>
      </w:r>
      <w:r w:rsidR="00B2656D">
        <w:rPr>
          <w:bCs/>
          <w:sz w:val="24"/>
          <w:szCs w:val="28"/>
        </w:rPr>
        <w:br/>
        <w:t xml:space="preserve">Découvrez la programmation : </w:t>
      </w:r>
      <w:hyperlink r:id="rId10" w:history="1">
        <w:r w:rsidR="00B2656D" w:rsidRPr="00B2656D">
          <w:rPr>
            <w:rStyle w:val="Lienhypertexte"/>
            <w:rFonts w:asciiTheme="minorHAnsi" w:eastAsia="Arial" w:hAnsiTheme="minorHAnsi" w:cstheme="minorHAnsi"/>
            <w:sz w:val="24"/>
            <w:szCs w:val="24"/>
          </w:rPr>
          <w:t>http://bit.ly/amusemusees2018</w:t>
        </w:r>
      </w:hyperlink>
      <w:bookmarkStart w:id="1" w:name="_GoBack"/>
      <w:bookmarkEnd w:id="1"/>
    </w:p>
    <w:p w14:paraId="4A68888C" w14:textId="4358E42A" w:rsidR="00991471" w:rsidRPr="00991471" w:rsidRDefault="00991471" w:rsidP="00991471">
      <w:pPr>
        <w:jc w:val="both"/>
        <w:rPr>
          <w:bCs/>
          <w:sz w:val="24"/>
          <w:szCs w:val="28"/>
        </w:rPr>
      </w:pPr>
    </w:p>
    <w:p w14:paraId="274B44B8" w14:textId="77777777" w:rsidR="00991471" w:rsidRPr="00991471" w:rsidRDefault="00991471" w:rsidP="00991471">
      <w:pPr>
        <w:rPr>
          <w:noProof/>
          <w:sz w:val="18"/>
          <w:szCs w:val="18"/>
        </w:rPr>
      </w:pPr>
      <w:r w:rsidRPr="00991471">
        <w:rPr>
          <w:strike/>
        </w:rPr>
        <w:br/>
      </w:r>
    </w:p>
    <w:p w14:paraId="0D9802DD" w14:textId="77777777" w:rsidR="00991471" w:rsidRPr="00991471" w:rsidRDefault="00991471" w:rsidP="00991471">
      <w:pPr>
        <w:rPr>
          <w:b/>
          <w:color w:val="943634" w:themeColor="accent2" w:themeShade="BF"/>
          <w:sz w:val="28"/>
        </w:rPr>
      </w:pPr>
      <w:r w:rsidRPr="00991471">
        <w:rPr>
          <w:b/>
          <w:color w:val="943634" w:themeColor="accent2" w:themeShade="BF"/>
          <w:sz w:val="28"/>
        </w:rPr>
        <w:t>LANCEMENT DE SAISON</w:t>
      </w:r>
    </w:p>
    <w:p w14:paraId="1BB29EB8" w14:textId="77777777" w:rsidR="00991471" w:rsidRPr="00991471" w:rsidRDefault="00991471" w:rsidP="00991471">
      <w:pPr>
        <w:rPr>
          <w:b/>
          <w:color w:val="943634" w:themeColor="accent2" w:themeShade="BF"/>
          <w:sz w:val="24"/>
        </w:rPr>
      </w:pPr>
      <w:r w:rsidRPr="00991471">
        <w:rPr>
          <w:noProof/>
          <w:color w:val="943634" w:themeColor="accent2" w:themeShade="BF"/>
          <w:lang w:eastAsia="fr-FR"/>
        </w:rPr>
        <w:drawing>
          <wp:anchor distT="0" distB="0" distL="114300" distR="114300" simplePos="0" relativeHeight="251659264" behindDoc="1" locked="0" layoutInCell="1" allowOverlap="1" wp14:anchorId="612C2DA9" wp14:editId="76E098E3">
            <wp:simplePos x="0" y="0"/>
            <wp:positionH relativeFrom="margin">
              <wp:align>right</wp:align>
            </wp:positionH>
            <wp:positionV relativeFrom="paragraph">
              <wp:posOffset>151765</wp:posOffset>
            </wp:positionV>
            <wp:extent cx="2885782" cy="257175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5782" cy="2571750"/>
                    </a:xfrm>
                    <a:prstGeom prst="rect">
                      <a:avLst/>
                    </a:prstGeom>
                  </pic:spPr>
                </pic:pic>
              </a:graphicData>
            </a:graphic>
            <wp14:sizeRelH relativeFrom="page">
              <wp14:pctWidth>0</wp14:pctWidth>
            </wp14:sizeRelH>
            <wp14:sizeRelV relativeFrom="page">
              <wp14:pctHeight>0</wp14:pctHeight>
            </wp14:sizeRelV>
          </wp:anchor>
        </w:drawing>
      </w:r>
    </w:p>
    <w:p w14:paraId="2E7FC8CB" w14:textId="77777777" w:rsidR="00991471" w:rsidRPr="00991471" w:rsidRDefault="00991471" w:rsidP="00991471">
      <w:pPr>
        <w:rPr>
          <w:rFonts w:asciiTheme="minorHAnsi" w:hAnsiTheme="minorHAnsi" w:cstheme="minorHAnsi"/>
          <w:color w:val="943634" w:themeColor="accent2" w:themeShade="BF"/>
          <w:sz w:val="24"/>
          <w:szCs w:val="24"/>
        </w:rPr>
      </w:pPr>
      <w:r w:rsidRPr="00991471">
        <w:rPr>
          <w:rFonts w:asciiTheme="minorHAnsi" w:hAnsiTheme="minorHAnsi" w:cstheme="minorHAnsi"/>
          <w:color w:val="943634" w:themeColor="accent2" w:themeShade="BF"/>
          <w:sz w:val="24"/>
          <w:szCs w:val="24"/>
        </w:rPr>
        <w:t>AMUSE’APERO / VENDREDI 23 MARS/ 17H30</w:t>
      </w:r>
    </w:p>
    <w:p w14:paraId="7746E650" w14:textId="77777777" w:rsidR="00991471" w:rsidRPr="00991471" w:rsidRDefault="00991471" w:rsidP="00991471">
      <w:pPr>
        <w:rPr>
          <w:rFonts w:asciiTheme="minorHAnsi" w:hAnsiTheme="minorHAnsi" w:cstheme="minorHAnsi"/>
          <w:color w:val="943634" w:themeColor="accent2" w:themeShade="BF"/>
          <w:sz w:val="24"/>
          <w:szCs w:val="24"/>
        </w:rPr>
      </w:pPr>
      <w:r w:rsidRPr="00991471">
        <w:rPr>
          <w:rFonts w:asciiTheme="minorHAnsi" w:hAnsiTheme="minorHAnsi" w:cstheme="minorHAnsi"/>
          <w:color w:val="943634" w:themeColor="accent2" w:themeShade="BF"/>
          <w:sz w:val="24"/>
          <w:szCs w:val="24"/>
        </w:rPr>
        <w:t>Musée de la Poterie / 2 Rue de Kuhlendorf 67660 BETSCHDORF</w:t>
      </w:r>
    </w:p>
    <w:p w14:paraId="75FE91B5" w14:textId="77777777" w:rsidR="00991471" w:rsidRPr="00A5407F" w:rsidRDefault="00991471" w:rsidP="00991471">
      <w:pPr>
        <w:rPr>
          <w:rFonts w:asciiTheme="minorHAnsi" w:hAnsiTheme="minorHAnsi" w:cstheme="minorHAnsi"/>
          <w:color w:val="595959" w:themeColor="text1" w:themeTint="A6"/>
          <w:sz w:val="24"/>
          <w:szCs w:val="24"/>
        </w:rPr>
      </w:pPr>
    </w:p>
    <w:p w14:paraId="4228B654" w14:textId="77777777" w:rsidR="00991471" w:rsidRPr="00991471" w:rsidRDefault="00991471" w:rsidP="00991471">
      <w:pPr>
        <w:jc w:val="both"/>
        <w:rPr>
          <w:rFonts w:asciiTheme="minorHAnsi" w:eastAsia="Arial" w:hAnsiTheme="minorHAnsi" w:cstheme="minorHAnsi"/>
          <w:sz w:val="24"/>
          <w:szCs w:val="24"/>
        </w:rPr>
      </w:pPr>
      <w:r w:rsidRPr="00991471">
        <w:rPr>
          <w:rFonts w:asciiTheme="minorHAnsi" w:eastAsia="Arial" w:hAnsiTheme="minorHAnsi" w:cstheme="minorHAnsi"/>
          <w:i/>
          <w:sz w:val="24"/>
          <w:szCs w:val="24"/>
        </w:rPr>
        <w:t xml:space="preserve">Présentation des animations 2018 &amp; surprises gustatives </w:t>
      </w:r>
      <w:r w:rsidRPr="00991471">
        <w:rPr>
          <w:rFonts w:asciiTheme="minorHAnsi" w:eastAsia="Arial" w:hAnsiTheme="minorHAnsi" w:cstheme="minorHAnsi"/>
          <w:sz w:val="24"/>
          <w:szCs w:val="24"/>
        </w:rPr>
        <w:t>avec Sonia Verguet, designer</w:t>
      </w:r>
    </w:p>
    <w:p w14:paraId="03EB4F22" w14:textId="77777777" w:rsidR="00991471" w:rsidRPr="00991471" w:rsidRDefault="00991471" w:rsidP="00991471">
      <w:pPr>
        <w:jc w:val="both"/>
        <w:rPr>
          <w:rFonts w:asciiTheme="minorHAnsi" w:hAnsiTheme="minorHAnsi" w:cstheme="minorHAnsi"/>
          <w:sz w:val="24"/>
          <w:szCs w:val="24"/>
        </w:rPr>
      </w:pPr>
      <w:r w:rsidRPr="00991471">
        <w:rPr>
          <w:rFonts w:asciiTheme="minorHAnsi" w:hAnsiTheme="minorHAnsi" w:cstheme="minorHAnsi"/>
          <w:sz w:val="24"/>
          <w:szCs w:val="24"/>
        </w:rPr>
        <w:t>Vous êtes invités à découvrir l’ensemble de la programmation Amuse-Musées 2018 et à profiter d’un apéritif ludique et convivial, en présence d’artistes participants à cette nouvelle édition.</w:t>
      </w:r>
    </w:p>
    <w:p w14:paraId="50C8747C" w14:textId="77777777" w:rsidR="00991471" w:rsidRPr="00991471" w:rsidRDefault="00991471" w:rsidP="00991471">
      <w:pPr>
        <w:rPr>
          <w:rFonts w:asciiTheme="minorHAnsi" w:hAnsiTheme="minorHAnsi" w:cstheme="minorHAnsi"/>
          <w:sz w:val="24"/>
          <w:szCs w:val="24"/>
        </w:rPr>
      </w:pPr>
      <w:r w:rsidRPr="00991471">
        <w:rPr>
          <w:rFonts w:asciiTheme="minorHAnsi" w:eastAsia="Arial" w:hAnsiTheme="minorHAnsi" w:cstheme="minorHAnsi"/>
          <w:sz w:val="24"/>
          <w:szCs w:val="24"/>
        </w:rPr>
        <w:t>Réservation conseillée au 03 88 01 49 62</w:t>
      </w:r>
    </w:p>
    <w:p w14:paraId="35298999" w14:textId="2BA8BE14" w:rsidR="00991471" w:rsidRDefault="00991471" w:rsidP="00991471">
      <w:pPr>
        <w:rPr>
          <w:rStyle w:val="Lienhypertexte"/>
          <w:rFonts w:asciiTheme="minorHAnsi" w:eastAsia="Arial" w:hAnsiTheme="minorHAnsi" w:cstheme="minorHAnsi"/>
          <w:sz w:val="24"/>
          <w:szCs w:val="24"/>
        </w:rPr>
      </w:pPr>
      <w:r w:rsidRPr="00991471">
        <w:rPr>
          <w:rFonts w:asciiTheme="minorHAnsi" w:eastAsia="Arial" w:hAnsiTheme="minorHAnsi" w:cstheme="minorHAnsi"/>
          <w:sz w:val="24"/>
          <w:szCs w:val="24"/>
        </w:rPr>
        <w:t xml:space="preserve">L’ensemble de la programmation dès le 26 mars 2018 sur </w:t>
      </w:r>
      <w:hyperlink r:id="rId12" w:history="1">
        <w:r w:rsidRPr="00991471">
          <w:rPr>
            <w:rStyle w:val="Lienhypertexte"/>
            <w:rFonts w:asciiTheme="minorHAnsi" w:eastAsia="Arial" w:hAnsiTheme="minorHAnsi" w:cstheme="minorHAnsi"/>
            <w:sz w:val="24"/>
            <w:szCs w:val="24"/>
          </w:rPr>
          <w:t>amusemusees.com</w:t>
        </w:r>
      </w:hyperlink>
    </w:p>
    <w:p w14:paraId="16028214" w14:textId="5E2CA086" w:rsidR="00F46415" w:rsidRDefault="00F46415" w:rsidP="008E2AD6">
      <w:pPr>
        <w:rPr>
          <w:rFonts w:asciiTheme="minorHAnsi" w:hAnsiTheme="minorHAnsi"/>
        </w:rPr>
      </w:pPr>
    </w:p>
    <w:p w14:paraId="7AE5FD2C" w14:textId="77777777" w:rsidR="008A3C71" w:rsidRPr="008E2AD6" w:rsidRDefault="008A3C71" w:rsidP="008A3C71">
      <w:pPr>
        <w:rPr>
          <w:rStyle w:val="Lienhypertexte"/>
          <w:rFonts w:asciiTheme="minorHAnsi" w:hAnsiTheme="minorHAnsi"/>
          <w:sz w:val="20"/>
          <w:szCs w:val="20"/>
        </w:rPr>
      </w:pPr>
      <w:r w:rsidRPr="008E2AD6">
        <w:rPr>
          <w:rFonts w:asciiTheme="minorHAnsi" w:hAnsiTheme="minorHAnsi"/>
          <w:sz w:val="20"/>
          <w:szCs w:val="20"/>
        </w:rPr>
        <w:t xml:space="preserve">Contact presse : Anne Eich 06 27 51 20 94 / </w:t>
      </w:r>
      <w:hyperlink r:id="rId13" w:history="1">
        <w:r w:rsidRPr="008E2AD6">
          <w:rPr>
            <w:rStyle w:val="Lienhypertexte"/>
            <w:rFonts w:asciiTheme="minorHAnsi" w:hAnsiTheme="minorHAnsi"/>
            <w:sz w:val="20"/>
            <w:szCs w:val="20"/>
          </w:rPr>
          <w:t>a.eich@parc-vosges-nord.fr</w:t>
        </w:r>
      </w:hyperlink>
    </w:p>
    <w:p w14:paraId="642E762C" w14:textId="6E5A4F3A" w:rsidR="008A3C71" w:rsidRDefault="008A3C71" w:rsidP="008A3C71">
      <w:pPr>
        <w:rPr>
          <w:b/>
          <w:bCs/>
          <w:color w:val="0070C0"/>
        </w:rPr>
      </w:pPr>
      <w:r>
        <w:rPr>
          <w:b/>
          <w:noProof/>
          <w:color w:val="0070C0"/>
          <w:lang w:eastAsia="fr-FR"/>
        </w:rPr>
        <w:drawing>
          <wp:inline distT="0" distB="0" distL="0" distR="0" wp14:anchorId="70FAD9E4" wp14:editId="2F306332">
            <wp:extent cx="210820" cy="210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inline>
        </w:drawing>
      </w:r>
      <w:r>
        <w:rPr>
          <w:b/>
          <w:bCs/>
          <w:color w:val="0070C0"/>
        </w:rPr>
        <w:t xml:space="preserve"> </w:t>
      </w:r>
      <w:hyperlink r:id="rId15" w:history="1">
        <w:r>
          <w:rPr>
            <w:rStyle w:val="Lienhypertexte"/>
            <w:b/>
            <w:bCs/>
            <w:sz w:val="18"/>
            <w:szCs w:val="18"/>
          </w:rPr>
          <w:t>www.facebook.com/parcvosgesnord</w:t>
        </w:r>
      </w:hyperlink>
    </w:p>
    <w:p w14:paraId="6578531E" w14:textId="77777777" w:rsidR="008A3C71" w:rsidRDefault="008A3C71" w:rsidP="008A3C71">
      <w:pPr>
        <w:rPr>
          <w:b/>
          <w:bCs/>
          <w:color w:val="0070C0"/>
        </w:rPr>
      </w:pPr>
      <w:r>
        <w:rPr>
          <w:sz w:val="16"/>
          <w:szCs w:val="16"/>
        </w:rPr>
        <w:t>Le Parc Naturel régional des Vosges du Nord est né en 1975. Il regroupe 84000 habitants sur 111 communes et 128 000 hectares, entre l’Alsace et la Lorraine. Classé réserve mondiale de biosphère par l’Unesco depuis 1989. Un parc naturel régional s’organise autour d’un projet concerté de développement durable, fondé sur la protection et la valorisation de son patrimoine naturel et culturel.</w:t>
      </w:r>
    </w:p>
    <w:p w14:paraId="72121C5B" w14:textId="77777777" w:rsidR="00154A92" w:rsidRPr="008A3C71" w:rsidRDefault="00154A92" w:rsidP="008A3C71"/>
    <w:sectPr w:rsidR="00154A92" w:rsidRPr="008A3C71" w:rsidSect="008C29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EF00D" w14:textId="77777777" w:rsidR="008C29FC" w:rsidRDefault="008C29FC" w:rsidP="008C29FC">
      <w:r>
        <w:separator/>
      </w:r>
    </w:p>
  </w:endnote>
  <w:endnote w:type="continuationSeparator" w:id="0">
    <w:p w14:paraId="5FF970B7" w14:textId="77777777" w:rsidR="008C29FC" w:rsidRDefault="008C29FC" w:rsidP="008C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Pro-CondensedRegular">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CE402" w14:textId="77777777" w:rsidR="008C29FC" w:rsidRDefault="008C29FC" w:rsidP="008C29FC">
      <w:r>
        <w:separator/>
      </w:r>
    </w:p>
  </w:footnote>
  <w:footnote w:type="continuationSeparator" w:id="0">
    <w:p w14:paraId="4F7140D2" w14:textId="77777777" w:rsidR="008C29FC" w:rsidRDefault="008C29FC" w:rsidP="008C2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5598E"/>
    <w:multiLevelType w:val="hybridMultilevel"/>
    <w:tmpl w:val="2854A2FE"/>
    <w:lvl w:ilvl="0" w:tplc="4D6A3372">
      <w:numFmt w:val="bullet"/>
      <w:lvlText w:val=""/>
      <w:lvlJc w:val="left"/>
      <w:pPr>
        <w:ind w:left="720" w:hanging="360"/>
      </w:pPr>
      <w:rPr>
        <w:rFonts w:ascii="Symbol" w:eastAsiaTheme="minorHAnsi" w:hAnsi="Symbol" w:cs="DINPro-Condensed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8A"/>
    <w:rsid w:val="0000175B"/>
    <w:rsid w:val="00002518"/>
    <w:rsid w:val="00002FDD"/>
    <w:rsid w:val="00003890"/>
    <w:rsid w:val="00003E79"/>
    <w:rsid w:val="000054CA"/>
    <w:rsid w:val="00006365"/>
    <w:rsid w:val="0001004D"/>
    <w:rsid w:val="0001305D"/>
    <w:rsid w:val="000212AA"/>
    <w:rsid w:val="000219E8"/>
    <w:rsid w:val="0002404D"/>
    <w:rsid w:val="00024D25"/>
    <w:rsid w:val="0002617B"/>
    <w:rsid w:val="000321FF"/>
    <w:rsid w:val="000337A8"/>
    <w:rsid w:val="0003483F"/>
    <w:rsid w:val="00034FA9"/>
    <w:rsid w:val="00035A98"/>
    <w:rsid w:val="00037155"/>
    <w:rsid w:val="000504A9"/>
    <w:rsid w:val="000542A1"/>
    <w:rsid w:val="00057E88"/>
    <w:rsid w:val="00060519"/>
    <w:rsid w:val="00062743"/>
    <w:rsid w:val="00062CAB"/>
    <w:rsid w:val="00063059"/>
    <w:rsid w:val="00063FF4"/>
    <w:rsid w:val="000653B9"/>
    <w:rsid w:val="00066757"/>
    <w:rsid w:val="00066FE1"/>
    <w:rsid w:val="00067CC3"/>
    <w:rsid w:val="00067DC4"/>
    <w:rsid w:val="0007026E"/>
    <w:rsid w:val="00072FF4"/>
    <w:rsid w:val="000753D4"/>
    <w:rsid w:val="000763BA"/>
    <w:rsid w:val="00077078"/>
    <w:rsid w:val="000775F5"/>
    <w:rsid w:val="00087796"/>
    <w:rsid w:val="00090EB3"/>
    <w:rsid w:val="00091043"/>
    <w:rsid w:val="00096B70"/>
    <w:rsid w:val="000A074D"/>
    <w:rsid w:val="000A1B80"/>
    <w:rsid w:val="000A4B83"/>
    <w:rsid w:val="000A7D4D"/>
    <w:rsid w:val="000B28CC"/>
    <w:rsid w:val="000B3FA1"/>
    <w:rsid w:val="000B4EAA"/>
    <w:rsid w:val="000B75A6"/>
    <w:rsid w:val="000B765F"/>
    <w:rsid w:val="000B7F9F"/>
    <w:rsid w:val="000C096B"/>
    <w:rsid w:val="000C0CBE"/>
    <w:rsid w:val="000C5EC3"/>
    <w:rsid w:val="000C652B"/>
    <w:rsid w:val="000C79ED"/>
    <w:rsid w:val="000D054C"/>
    <w:rsid w:val="000D10BA"/>
    <w:rsid w:val="000D1BA8"/>
    <w:rsid w:val="000E2E09"/>
    <w:rsid w:val="000E52D4"/>
    <w:rsid w:val="000E569E"/>
    <w:rsid w:val="000F132E"/>
    <w:rsid w:val="000F17EE"/>
    <w:rsid w:val="000F49F8"/>
    <w:rsid w:val="000F5667"/>
    <w:rsid w:val="00100933"/>
    <w:rsid w:val="001036BD"/>
    <w:rsid w:val="00103937"/>
    <w:rsid w:val="00103C31"/>
    <w:rsid w:val="00106AFB"/>
    <w:rsid w:val="00107704"/>
    <w:rsid w:val="00110A58"/>
    <w:rsid w:val="0011673F"/>
    <w:rsid w:val="0011696F"/>
    <w:rsid w:val="0012095E"/>
    <w:rsid w:val="001229CE"/>
    <w:rsid w:val="00127E27"/>
    <w:rsid w:val="0013075A"/>
    <w:rsid w:val="00130B1C"/>
    <w:rsid w:val="00131E3C"/>
    <w:rsid w:val="00135A6E"/>
    <w:rsid w:val="00137DBE"/>
    <w:rsid w:val="00140217"/>
    <w:rsid w:val="00143C97"/>
    <w:rsid w:val="0014425D"/>
    <w:rsid w:val="0014713F"/>
    <w:rsid w:val="00151701"/>
    <w:rsid w:val="00154A92"/>
    <w:rsid w:val="00157987"/>
    <w:rsid w:val="00157DAF"/>
    <w:rsid w:val="00162859"/>
    <w:rsid w:val="001645B7"/>
    <w:rsid w:val="001708F2"/>
    <w:rsid w:val="00171E6E"/>
    <w:rsid w:val="00173370"/>
    <w:rsid w:val="00173789"/>
    <w:rsid w:val="00174F69"/>
    <w:rsid w:val="00181E9F"/>
    <w:rsid w:val="00183F58"/>
    <w:rsid w:val="001852BE"/>
    <w:rsid w:val="00185338"/>
    <w:rsid w:val="001858E4"/>
    <w:rsid w:val="001865EE"/>
    <w:rsid w:val="00186FCE"/>
    <w:rsid w:val="00191FB0"/>
    <w:rsid w:val="00194374"/>
    <w:rsid w:val="0019499F"/>
    <w:rsid w:val="001A0D16"/>
    <w:rsid w:val="001A2D07"/>
    <w:rsid w:val="001A6469"/>
    <w:rsid w:val="001B357E"/>
    <w:rsid w:val="001B370E"/>
    <w:rsid w:val="001B4104"/>
    <w:rsid w:val="001C36F9"/>
    <w:rsid w:val="001C5CC7"/>
    <w:rsid w:val="001C601B"/>
    <w:rsid w:val="001C72D0"/>
    <w:rsid w:val="001D0100"/>
    <w:rsid w:val="001D7123"/>
    <w:rsid w:val="001E1E75"/>
    <w:rsid w:val="001E4531"/>
    <w:rsid w:val="001E476C"/>
    <w:rsid w:val="001E5FD1"/>
    <w:rsid w:val="001F14E9"/>
    <w:rsid w:val="001F52C6"/>
    <w:rsid w:val="001F76FC"/>
    <w:rsid w:val="0020236D"/>
    <w:rsid w:val="002029AC"/>
    <w:rsid w:val="0020692B"/>
    <w:rsid w:val="00210C39"/>
    <w:rsid w:val="00212C9D"/>
    <w:rsid w:val="00213073"/>
    <w:rsid w:val="00215466"/>
    <w:rsid w:val="002164C2"/>
    <w:rsid w:val="00217421"/>
    <w:rsid w:val="0021761D"/>
    <w:rsid w:val="00221A1F"/>
    <w:rsid w:val="0022235C"/>
    <w:rsid w:val="002262A9"/>
    <w:rsid w:val="00230DAB"/>
    <w:rsid w:val="00231F86"/>
    <w:rsid w:val="00233337"/>
    <w:rsid w:val="002340B7"/>
    <w:rsid w:val="0023737E"/>
    <w:rsid w:val="00237AEF"/>
    <w:rsid w:val="00242786"/>
    <w:rsid w:val="00242B31"/>
    <w:rsid w:val="00244368"/>
    <w:rsid w:val="00244A58"/>
    <w:rsid w:val="00245EDF"/>
    <w:rsid w:val="00246453"/>
    <w:rsid w:val="00247F31"/>
    <w:rsid w:val="0025391A"/>
    <w:rsid w:val="002611E6"/>
    <w:rsid w:val="0026187A"/>
    <w:rsid w:val="00263B87"/>
    <w:rsid w:val="00263E8F"/>
    <w:rsid w:val="00265D86"/>
    <w:rsid w:val="002660BF"/>
    <w:rsid w:val="00270188"/>
    <w:rsid w:val="00270B62"/>
    <w:rsid w:val="00271186"/>
    <w:rsid w:val="0027138D"/>
    <w:rsid w:val="002739A3"/>
    <w:rsid w:val="00273F00"/>
    <w:rsid w:val="00280559"/>
    <w:rsid w:val="002809D3"/>
    <w:rsid w:val="00282CBA"/>
    <w:rsid w:val="00284A61"/>
    <w:rsid w:val="002861E5"/>
    <w:rsid w:val="00286293"/>
    <w:rsid w:val="002A40DB"/>
    <w:rsid w:val="002A4C28"/>
    <w:rsid w:val="002A70D1"/>
    <w:rsid w:val="002B203A"/>
    <w:rsid w:val="002B5036"/>
    <w:rsid w:val="002B7075"/>
    <w:rsid w:val="002B73C1"/>
    <w:rsid w:val="002C4753"/>
    <w:rsid w:val="002D2EB3"/>
    <w:rsid w:val="002D5632"/>
    <w:rsid w:val="002D5B77"/>
    <w:rsid w:val="002E05AE"/>
    <w:rsid w:val="002E114D"/>
    <w:rsid w:val="002E653B"/>
    <w:rsid w:val="00301734"/>
    <w:rsid w:val="003025F0"/>
    <w:rsid w:val="00302B20"/>
    <w:rsid w:val="003051D9"/>
    <w:rsid w:val="00305EE4"/>
    <w:rsid w:val="00310058"/>
    <w:rsid w:val="00310F6D"/>
    <w:rsid w:val="003122BA"/>
    <w:rsid w:val="00312BC8"/>
    <w:rsid w:val="00315862"/>
    <w:rsid w:val="003161DE"/>
    <w:rsid w:val="00316540"/>
    <w:rsid w:val="003244C9"/>
    <w:rsid w:val="00325006"/>
    <w:rsid w:val="00335210"/>
    <w:rsid w:val="00337E88"/>
    <w:rsid w:val="0034734A"/>
    <w:rsid w:val="00352EBB"/>
    <w:rsid w:val="00353112"/>
    <w:rsid w:val="003607BC"/>
    <w:rsid w:val="00363615"/>
    <w:rsid w:val="00363E4B"/>
    <w:rsid w:val="0036503C"/>
    <w:rsid w:val="00365F55"/>
    <w:rsid w:val="00366D18"/>
    <w:rsid w:val="003728D6"/>
    <w:rsid w:val="003736B4"/>
    <w:rsid w:val="0037527E"/>
    <w:rsid w:val="00383561"/>
    <w:rsid w:val="003916CE"/>
    <w:rsid w:val="003941B5"/>
    <w:rsid w:val="003945AD"/>
    <w:rsid w:val="00396496"/>
    <w:rsid w:val="003A105B"/>
    <w:rsid w:val="003A6AD8"/>
    <w:rsid w:val="003B1172"/>
    <w:rsid w:val="003B2124"/>
    <w:rsid w:val="003B4B7C"/>
    <w:rsid w:val="003B5C6D"/>
    <w:rsid w:val="003B7D2B"/>
    <w:rsid w:val="003C22AC"/>
    <w:rsid w:val="003D26E6"/>
    <w:rsid w:val="003D4D16"/>
    <w:rsid w:val="003E044C"/>
    <w:rsid w:val="003E70B1"/>
    <w:rsid w:val="003F015F"/>
    <w:rsid w:val="003F01C4"/>
    <w:rsid w:val="003F499B"/>
    <w:rsid w:val="003F58E6"/>
    <w:rsid w:val="003F774C"/>
    <w:rsid w:val="004015B4"/>
    <w:rsid w:val="0040491C"/>
    <w:rsid w:val="00404A57"/>
    <w:rsid w:val="00410342"/>
    <w:rsid w:val="00411A5A"/>
    <w:rsid w:val="00413095"/>
    <w:rsid w:val="004130A1"/>
    <w:rsid w:val="004136D0"/>
    <w:rsid w:val="00415ED2"/>
    <w:rsid w:val="0042088F"/>
    <w:rsid w:val="00423247"/>
    <w:rsid w:val="00424BD5"/>
    <w:rsid w:val="004258CB"/>
    <w:rsid w:val="00426603"/>
    <w:rsid w:val="00426E89"/>
    <w:rsid w:val="0042725F"/>
    <w:rsid w:val="00427A5A"/>
    <w:rsid w:val="00427AF6"/>
    <w:rsid w:val="004350CA"/>
    <w:rsid w:val="00443CF7"/>
    <w:rsid w:val="00445DC9"/>
    <w:rsid w:val="00447CA9"/>
    <w:rsid w:val="0045059D"/>
    <w:rsid w:val="00453D0C"/>
    <w:rsid w:val="00462057"/>
    <w:rsid w:val="00473438"/>
    <w:rsid w:val="00473F6F"/>
    <w:rsid w:val="00475522"/>
    <w:rsid w:val="004766AA"/>
    <w:rsid w:val="00477373"/>
    <w:rsid w:val="00482084"/>
    <w:rsid w:val="0048495D"/>
    <w:rsid w:val="00492E70"/>
    <w:rsid w:val="0049344E"/>
    <w:rsid w:val="004937DD"/>
    <w:rsid w:val="004A0718"/>
    <w:rsid w:val="004B3822"/>
    <w:rsid w:val="004B5ABD"/>
    <w:rsid w:val="004B6230"/>
    <w:rsid w:val="004B765F"/>
    <w:rsid w:val="004C1077"/>
    <w:rsid w:val="004C3863"/>
    <w:rsid w:val="004C7FA6"/>
    <w:rsid w:val="004D0ED3"/>
    <w:rsid w:val="004D22EE"/>
    <w:rsid w:val="004D3B8F"/>
    <w:rsid w:val="004D523A"/>
    <w:rsid w:val="004D61C3"/>
    <w:rsid w:val="004D7BD3"/>
    <w:rsid w:val="004D7C94"/>
    <w:rsid w:val="004E25A0"/>
    <w:rsid w:val="004E3741"/>
    <w:rsid w:val="004F3C4C"/>
    <w:rsid w:val="004F46C2"/>
    <w:rsid w:val="00502266"/>
    <w:rsid w:val="00502321"/>
    <w:rsid w:val="0050372F"/>
    <w:rsid w:val="00503750"/>
    <w:rsid w:val="00507A16"/>
    <w:rsid w:val="005104B6"/>
    <w:rsid w:val="00510799"/>
    <w:rsid w:val="0051437E"/>
    <w:rsid w:val="0052028C"/>
    <w:rsid w:val="00522BE3"/>
    <w:rsid w:val="00526493"/>
    <w:rsid w:val="00526FCA"/>
    <w:rsid w:val="00530E1F"/>
    <w:rsid w:val="00532823"/>
    <w:rsid w:val="00541296"/>
    <w:rsid w:val="00542968"/>
    <w:rsid w:val="0054773E"/>
    <w:rsid w:val="00552635"/>
    <w:rsid w:val="00561D85"/>
    <w:rsid w:val="00562E73"/>
    <w:rsid w:val="005636AE"/>
    <w:rsid w:val="00564618"/>
    <w:rsid w:val="00565DB7"/>
    <w:rsid w:val="0056790E"/>
    <w:rsid w:val="0057042E"/>
    <w:rsid w:val="00574B19"/>
    <w:rsid w:val="005763AA"/>
    <w:rsid w:val="00583662"/>
    <w:rsid w:val="00590198"/>
    <w:rsid w:val="00593258"/>
    <w:rsid w:val="00594852"/>
    <w:rsid w:val="00595B8A"/>
    <w:rsid w:val="00597B2F"/>
    <w:rsid w:val="005A0285"/>
    <w:rsid w:val="005A06AA"/>
    <w:rsid w:val="005A253B"/>
    <w:rsid w:val="005A30EA"/>
    <w:rsid w:val="005A3998"/>
    <w:rsid w:val="005B1D40"/>
    <w:rsid w:val="005B43F8"/>
    <w:rsid w:val="005B60C8"/>
    <w:rsid w:val="005B6A50"/>
    <w:rsid w:val="005B6D9B"/>
    <w:rsid w:val="005C1625"/>
    <w:rsid w:val="005C6833"/>
    <w:rsid w:val="005D0433"/>
    <w:rsid w:val="005D11E4"/>
    <w:rsid w:val="005D2620"/>
    <w:rsid w:val="005D3A59"/>
    <w:rsid w:val="005D4E62"/>
    <w:rsid w:val="005D6A06"/>
    <w:rsid w:val="005D7E44"/>
    <w:rsid w:val="005E127C"/>
    <w:rsid w:val="005E2F91"/>
    <w:rsid w:val="005E38E2"/>
    <w:rsid w:val="005E3EB5"/>
    <w:rsid w:val="005E6219"/>
    <w:rsid w:val="005E728B"/>
    <w:rsid w:val="005F4413"/>
    <w:rsid w:val="005F66ED"/>
    <w:rsid w:val="005F7AEC"/>
    <w:rsid w:val="005F7F6C"/>
    <w:rsid w:val="00601A63"/>
    <w:rsid w:val="00604A09"/>
    <w:rsid w:val="00614A3D"/>
    <w:rsid w:val="0061513B"/>
    <w:rsid w:val="00616CEE"/>
    <w:rsid w:val="006221C8"/>
    <w:rsid w:val="00630C33"/>
    <w:rsid w:val="006314A6"/>
    <w:rsid w:val="00631A18"/>
    <w:rsid w:val="00632AC4"/>
    <w:rsid w:val="0063464C"/>
    <w:rsid w:val="00634D39"/>
    <w:rsid w:val="0063798E"/>
    <w:rsid w:val="006407E0"/>
    <w:rsid w:val="006427F7"/>
    <w:rsid w:val="00642F98"/>
    <w:rsid w:val="00644BE2"/>
    <w:rsid w:val="00644BFD"/>
    <w:rsid w:val="00644E51"/>
    <w:rsid w:val="006455DA"/>
    <w:rsid w:val="0064706D"/>
    <w:rsid w:val="00651863"/>
    <w:rsid w:val="006538F7"/>
    <w:rsid w:val="006557F0"/>
    <w:rsid w:val="00657C25"/>
    <w:rsid w:val="00662EBD"/>
    <w:rsid w:val="00664E1C"/>
    <w:rsid w:val="0066615A"/>
    <w:rsid w:val="00666C4B"/>
    <w:rsid w:val="00667D7A"/>
    <w:rsid w:val="00670D5F"/>
    <w:rsid w:val="00675B6F"/>
    <w:rsid w:val="0068043B"/>
    <w:rsid w:val="00681440"/>
    <w:rsid w:val="00686425"/>
    <w:rsid w:val="00686B08"/>
    <w:rsid w:val="00691D26"/>
    <w:rsid w:val="00694CD1"/>
    <w:rsid w:val="006964A0"/>
    <w:rsid w:val="006A25AB"/>
    <w:rsid w:val="006A513E"/>
    <w:rsid w:val="006A5869"/>
    <w:rsid w:val="006B1350"/>
    <w:rsid w:val="006B26D0"/>
    <w:rsid w:val="006B2D36"/>
    <w:rsid w:val="006B39D0"/>
    <w:rsid w:val="006B4B01"/>
    <w:rsid w:val="006B64B4"/>
    <w:rsid w:val="006C2B7B"/>
    <w:rsid w:val="006C6511"/>
    <w:rsid w:val="006D03B9"/>
    <w:rsid w:val="006D0959"/>
    <w:rsid w:val="006D33BD"/>
    <w:rsid w:val="006D3EA1"/>
    <w:rsid w:val="006D6602"/>
    <w:rsid w:val="006D6A87"/>
    <w:rsid w:val="006D6AA2"/>
    <w:rsid w:val="006D75C5"/>
    <w:rsid w:val="006E105E"/>
    <w:rsid w:val="006E274C"/>
    <w:rsid w:val="006E3FFB"/>
    <w:rsid w:val="006E4702"/>
    <w:rsid w:val="006F403B"/>
    <w:rsid w:val="006F6609"/>
    <w:rsid w:val="00701026"/>
    <w:rsid w:val="00701045"/>
    <w:rsid w:val="00702362"/>
    <w:rsid w:val="007026AE"/>
    <w:rsid w:val="007044C2"/>
    <w:rsid w:val="007102B4"/>
    <w:rsid w:val="00713A4F"/>
    <w:rsid w:val="00715074"/>
    <w:rsid w:val="00716A2C"/>
    <w:rsid w:val="00716AF4"/>
    <w:rsid w:val="00717AE7"/>
    <w:rsid w:val="007200C3"/>
    <w:rsid w:val="00720B04"/>
    <w:rsid w:val="00721163"/>
    <w:rsid w:val="007238F7"/>
    <w:rsid w:val="00724108"/>
    <w:rsid w:val="007375E0"/>
    <w:rsid w:val="00741437"/>
    <w:rsid w:val="00742FE1"/>
    <w:rsid w:val="00746C28"/>
    <w:rsid w:val="0075204D"/>
    <w:rsid w:val="00757BAE"/>
    <w:rsid w:val="00757EC1"/>
    <w:rsid w:val="007633A1"/>
    <w:rsid w:val="00765113"/>
    <w:rsid w:val="00766AFD"/>
    <w:rsid w:val="00770E6A"/>
    <w:rsid w:val="007758C2"/>
    <w:rsid w:val="00776C7D"/>
    <w:rsid w:val="00783FF0"/>
    <w:rsid w:val="00787FD1"/>
    <w:rsid w:val="00791630"/>
    <w:rsid w:val="00794D55"/>
    <w:rsid w:val="007A0625"/>
    <w:rsid w:val="007A0FEE"/>
    <w:rsid w:val="007A1AB2"/>
    <w:rsid w:val="007A7398"/>
    <w:rsid w:val="007B1000"/>
    <w:rsid w:val="007C4A1F"/>
    <w:rsid w:val="007C5EE6"/>
    <w:rsid w:val="007C6C1A"/>
    <w:rsid w:val="007C71F1"/>
    <w:rsid w:val="007D037A"/>
    <w:rsid w:val="007D2D43"/>
    <w:rsid w:val="007D3863"/>
    <w:rsid w:val="007D4960"/>
    <w:rsid w:val="007D55C2"/>
    <w:rsid w:val="007D7B62"/>
    <w:rsid w:val="007E075F"/>
    <w:rsid w:val="007E1EDF"/>
    <w:rsid w:val="007E360D"/>
    <w:rsid w:val="007E63C4"/>
    <w:rsid w:val="007F119C"/>
    <w:rsid w:val="007F23D0"/>
    <w:rsid w:val="007F2E55"/>
    <w:rsid w:val="008046E4"/>
    <w:rsid w:val="0080615A"/>
    <w:rsid w:val="008119A1"/>
    <w:rsid w:val="0081535D"/>
    <w:rsid w:val="00820CD7"/>
    <w:rsid w:val="008244AE"/>
    <w:rsid w:val="00830974"/>
    <w:rsid w:val="0083198C"/>
    <w:rsid w:val="008347B3"/>
    <w:rsid w:val="0083644C"/>
    <w:rsid w:val="00836BA7"/>
    <w:rsid w:val="00840580"/>
    <w:rsid w:val="00841C44"/>
    <w:rsid w:val="00845079"/>
    <w:rsid w:val="00847CDD"/>
    <w:rsid w:val="00862C91"/>
    <w:rsid w:val="008676FE"/>
    <w:rsid w:val="00867D2B"/>
    <w:rsid w:val="00873852"/>
    <w:rsid w:val="00877AC9"/>
    <w:rsid w:val="008803CE"/>
    <w:rsid w:val="008804C0"/>
    <w:rsid w:val="00887C26"/>
    <w:rsid w:val="0089402F"/>
    <w:rsid w:val="00895D98"/>
    <w:rsid w:val="008A12A4"/>
    <w:rsid w:val="008A2405"/>
    <w:rsid w:val="008A3406"/>
    <w:rsid w:val="008A3C71"/>
    <w:rsid w:val="008A5564"/>
    <w:rsid w:val="008A73C4"/>
    <w:rsid w:val="008B3272"/>
    <w:rsid w:val="008B3A29"/>
    <w:rsid w:val="008B4B02"/>
    <w:rsid w:val="008B574C"/>
    <w:rsid w:val="008B5C1F"/>
    <w:rsid w:val="008B7331"/>
    <w:rsid w:val="008C29FC"/>
    <w:rsid w:val="008C7E99"/>
    <w:rsid w:val="008D5971"/>
    <w:rsid w:val="008D6C47"/>
    <w:rsid w:val="008E075B"/>
    <w:rsid w:val="008E0C1F"/>
    <w:rsid w:val="008E0F76"/>
    <w:rsid w:val="008E299C"/>
    <w:rsid w:val="008E29E2"/>
    <w:rsid w:val="008E2AD6"/>
    <w:rsid w:val="008E435E"/>
    <w:rsid w:val="008E6407"/>
    <w:rsid w:val="008E7449"/>
    <w:rsid w:val="008F1AC1"/>
    <w:rsid w:val="008F1FA1"/>
    <w:rsid w:val="008F591A"/>
    <w:rsid w:val="008F66E9"/>
    <w:rsid w:val="008F6952"/>
    <w:rsid w:val="009028D6"/>
    <w:rsid w:val="00902923"/>
    <w:rsid w:val="00905989"/>
    <w:rsid w:val="00910584"/>
    <w:rsid w:val="00911853"/>
    <w:rsid w:val="0091326E"/>
    <w:rsid w:val="00917902"/>
    <w:rsid w:val="00917DA6"/>
    <w:rsid w:val="00920986"/>
    <w:rsid w:val="00920F4D"/>
    <w:rsid w:val="0092192A"/>
    <w:rsid w:val="0092790B"/>
    <w:rsid w:val="00927D46"/>
    <w:rsid w:val="0093306F"/>
    <w:rsid w:val="00937C76"/>
    <w:rsid w:val="009408DD"/>
    <w:rsid w:val="00943600"/>
    <w:rsid w:val="0094587A"/>
    <w:rsid w:val="0094613E"/>
    <w:rsid w:val="00952E87"/>
    <w:rsid w:val="009538FF"/>
    <w:rsid w:val="00956B4E"/>
    <w:rsid w:val="009571A9"/>
    <w:rsid w:val="009606E8"/>
    <w:rsid w:val="00960C28"/>
    <w:rsid w:val="009617C9"/>
    <w:rsid w:val="00964A0E"/>
    <w:rsid w:val="0097297F"/>
    <w:rsid w:val="00975FD7"/>
    <w:rsid w:val="00976073"/>
    <w:rsid w:val="00976BC4"/>
    <w:rsid w:val="00976C01"/>
    <w:rsid w:val="009774C6"/>
    <w:rsid w:val="009776B9"/>
    <w:rsid w:val="00982387"/>
    <w:rsid w:val="00983744"/>
    <w:rsid w:val="00986E4F"/>
    <w:rsid w:val="00987808"/>
    <w:rsid w:val="00987AA1"/>
    <w:rsid w:val="009909FA"/>
    <w:rsid w:val="00991471"/>
    <w:rsid w:val="009945C5"/>
    <w:rsid w:val="0099490A"/>
    <w:rsid w:val="00995AF3"/>
    <w:rsid w:val="009A115B"/>
    <w:rsid w:val="009A30CA"/>
    <w:rsid w:val="009A3219"/>
    <w:rsid w:val="009A4E4B"/>
    <w:rsid w:val="009A74FA"/>
    <w:rsid w:val="009B0BBA"/>
    <w:rsid w:val="009B2FDF"/>
    <w:rsid w:val="009B4EC9"/>
    <w:rsid w:val="009B50FA"/>
    <w:rsid w:val="009B5358"/>
    <w:rsid w:val="009B54C1"/>
    <w:rsid w:val="009B67F7"/>
    <w:rsid w:val="009C1B3C"/>
    <w:rsid w:val="009C4656"/>
    <w:rsid w:val="009C7443"/>
    <w:rsid w:val="009D1BB1"/>
    <w:rsid w:val="009D21FF"/>
    <w:rsid w:val="009D2D72"/>
    <w:rsid w:val="009E1561"/>
    <w:rsid w:val="009E32F3"/>
    <w:rsid w:val="009E4863"/>
    <w:rsid w:val="009F54B0"/>
    <w:rsid w:val="009F5835"/>
    <w:rsid w:val="00A01FC2"/>
    <w:rsid w:val="00A02495"/>
    <w:rsid w:val="00A10378"/>
    <w:rsid w:val="00A1171F"/>
    <w:rsid w:val="00A118FF"/>
    <w:rsid w:val="00A120F8"/>
    <w:rsid w:val="00A12504"/>
    <w:rsid w:val="00A154B0"/>
    <w:rsid w:val="00A248A1"/>
    <w:rsid w:val="00A268DE"/>
    <w:rsid w:val="00A30C70"/>
    <w:rsid w:val="00A32CC4"/>
    <w:rsid w:val="00A3314B"/>
    <w:rsid w:val="00A3476F"/>
    <w:rsid w:val="00A34A8B"/>
    <w:rsid w:val="00A34C3B"/>
    <w:rsid w:val="00A3575F"/>
    <w:rsid w:val="00A358D6"/>
    <w:rsid w:val="00A410E1"/>
    <w:rsid w:val="00A419EC"/>
    <w:rsid w:val="00A43514"/>
    <w:rsid w:val="00A45D9C"/>
    <w:rsid w:val="00A4729E"/>
    <w:rsid w:val="00A4758D"/>
    <w:rsid w:val="00A51678"/>
    <w:rsid w:val="00A6445D"/>
    <w:rsid w:val="00A666A3"/>
    <w:rsid w:val="00A732F9"/>
    <w:rsid w:val="00A74A23"/>
    <w:rsid w:val="00A754B6"/>
    <w:rsid w:val="00A7616D"/>
    <w:rsid w:val="00A767F1"/>
    <w:rsid w:val="00A77840"/>
    <w:rsid w:val="00A77EB1"/>
    <w:rsid w:val="00A86015"/>
    <w:rsid w:val="00A862B8"/>
    <w:rsid w:val="00A872F3"/>
    <w:rsid w:val="00A915DD"/>
    <w:rsid w:val="00A93568"/>
    <w:rsid w:val="00A93AF7"/>
    <w:rsid w:val="00A93F52"/>
    <w:rsid w:val="00AA1744"/>
    <w:rsid w:val="00AA2152"/>
    <w:rsid w:val="00AA2644"/>
    <w:rsid w:val="00AA29CE"/>
    <w:rsid w:val="00AA4BFD"/>
    <w:rsid w:val="00AA5C5F"/>
    <w:rsid w:val="00AB0C45"/>
    <w:rsid w:val="00AB3410"/>
    <w:rsid w:val="00AB39A0"/>
    <w:rsid w:val="00AB4FB6"/>
    <w:rsid w:val="00AC173D"/>
    <w:rsid w:val="00AC26B1"/>
    <w:rsid w:val="00AC4D86"/>
    <w:rsid w:val="00AC6496"/>
    <w:rsid w:val="00AD0A0E"/>
    <w:rsid w:val="00AE0263"/>
    <w:rsid w:val="00AE189C"/>
    <w:rsid w:val="00AE281A"/>
    <w:rsid w:val="00AE6959"/>
    <w:rsid w:val="00AE7AF6"/>
    <w:rsid w:val="00AE7C75"/>
    <w:rsid w:val="00AE7FBD"/>
    <w:rsid w:val="00AF1867"/>
    <w:rsid w:val="00AF3241"/>
    <w:rsid w:val="00AF35E1"/>
    <w:rsid w:val="00AF38AB"/>
    <w:rsid w:val="00AF3F0E"/>
    <w:rsid w:val="00B116C5"/>
    <w:rsid w:val="00B12670"/>
    <w:rsid w:val="00B152A9"/>
    <w:rsid w:val="00B15928"/>
    <w:rsid w:val="00B15A56"/>
    <w:rsid w:val="00B15DB9"/>
    <w:rsid w:val="00B1639B"/>
    <w:rsid w:val="00B20E0B"/>
    <w:rsid w:val="00B24342"/>
    <w:rsid w:val="00B25227"/>
    <w:rsid w:val="00B2656D"/>
    <w:rsid w:val="00B312D2"/>
    <w:rsid w:val="00B33BAC"/>
    <w:rsid w:val="00B342AF"/>
    <w:rsid w:val="00B3562D"/>
    <w:rsid w:val="00B360E7"/>
    <w:rsid w:val="00B42940"/>
    <w:rsid w:val="00B43A98"/>
    <w:rsid w:val="00B516D1"/>
    <w:rsid w:val="00B517FC"/>
    <w:rsid w:val="00B53054"/>
    <w:rsid w:val="00B55914"/>
    <w:rsid w:val="00B61FC9"/>
    <w:rsid w:val="00B637F3"/>
    <w:rsid w:val="00B638B6"/>
    <w:rsid w:val="00B64635"/>
    <w:rsid w:val="00B65438"/>
    <w:rsid w:val="00B65456"/>
    <w:rsid w:val="00B65B82"/>
    <w:rsid w:val="00B66E2D"/>
    <w:rsid w:val="00B70E54"/>
    <w:rsid w:val="00B74440"/>
    <w:rsid w:val="00B75B0A"/>
    <w:rsid w:val="00B76604"/>
    <w:rsid w:val="00B76688"/>
    <w:rsid w:val="00B76E76"/>
    <w:rsid w:val="00B8370B"/>
    <w:rsid w:val="00B8475B"/>
    <w:rsid w:val="00B876BB"/>
    <w:rsid w:val="00B91C75"/>
    <w:rsid w:val="00B927F5"/>
    <w:rsid w:val="00B93781"/>
    <w:rsid w:val="00B96C18"/>
    <w:rsid w:val="00B97AE1"/>
    <w:rsid w:val="00BA0FB8"/>
    <w:rsid w:val="00BA3507"/>
    <w:rsid w:val="00BA5637"/>
    <w:rsid w:val="00BA7D02"/>
    <w:rsid w:val="00BA7F28"/>
    <w:rsid w:val="00BB1D20"/>
    <w:rsid w:val="00BB2592"/>
    <w:rsid w:val="00BB2CB3"/>
    <w:rsid w:val="00BB42D8"/>
    <w:rsid w:val="00BB5A9C"/>
    <w:rsid w:val="00BB67F0"/>
    <w:rsid w:val="00BC2F24"/>
    <w:rsid w:val="00BC38BE"/>
    <w:rsid w:val="00BC58EB"/>
    <w:rsid w:val="00BC5FFA"/>
    <w:rsid w:val="00BC671D"/>
    <w:rsid w:val="00BD118A"/>
    <w:rsid w:val="00BD5B20"/>
    <w:rsid w:val="00BD7212"/>
    <w:rsid w:val="00BD78E4"/>
    <w:rsid w:val="00BD7953"/>
    <w:rsid w:val="00BE06F6"/>
    <w:rsid w:val="00BE446D"/>
    <w:rsid w:val="00BE708D"/>
    <w:rsid w:val="00BE7372"/>
    <w:rsid w:val="00BF02E5"/>
    <w:rsid w:val="00BF16E0"/>
    <w:rsid w:val="00BF3E8C"/>
    <w:rsid w:val="00C03896"/>
    <w:rsid w:val="00C0406D"/>
    <w:rsid w:val="00C04E75"/>
    <w:rsid w:val="00C07DAB"/>
    <w:rsid w:val="00C124B9"/>
    <w:rsid w:val="00C13E4E"/>
    <w:rsid w:val="00C13F6B"/>
    <w:rsid w:val="00C21DF2"/>
    <w:rsid w:val="00C23F62"/>
    <w:rsid w:val="00C23F8E"/>
    <w:rsid w:val="00C246B7"/>
    <w:rsid w:val="00C27A69"/>
    <w:rsid w:val="00C32D15"/>
    <w:rsid w:val="00C32D1A"/>
    <w:rsid w:val="00C32E5E"/>
    <w:rsid w:val="00C32F9C"/>
    <w:rsid w:val="00C3416A"/>
    <w:rsid w:val="00C36238"/>
    <w:rsid w:val="00C37133"/>
    <w:rsid w:val="00C40295"/>
    <w:rsid w:val="00C4287D"/>
    <w:rsid w:val="00C43A8D"/>
    <w:rsid w:val="00C45EF1"/>
    <w:rsid w:val="00C50F4C"/>
    <w:rsid w:val="00C52B15"/>
    <w:rsid w:val="00C54478"/>
    <w:rsid w:val="00C546D4"/>
    <w:rsid w:val="00C5535D"/>
    <w:rsid w:val="00C57DA0"/>
    <w:rsid w:val="00C60EC9"/>
    <w:rsid w:val="00C61AFF"/>
    <w:rsid w:val="00C64270"/>
    <w:rsid w:val="00C662AB"/>
    <w:rsid w:val="00C7044B"/>
    <w:rsid w:val="00C7094B"/>
    <w:rsid w:val="00C71919"/>
    <w:rsid w:val="00C72256"/>
    <w:rsid w:val="00C748F3"/>
    <w:rsid w:val="00C74B0D"/>
    <w:rsid w:val="00C74C8F"/>
    <w:rsid w:val="00C7743E"/>
    <w:rsid w:val="00C77581"/>
    <w:rsid w:val="00C81549"/>
    <w:rsid w:val="00C817C7"/>
    <w:rsid w:val="00C843DA"/>
    <w:rsid w:val="00C9487A"/>
    <w:rsid w:val="00C95916"/>
    <w:rsid w:val="00C979E6"/>
    <w:rsid w:val="00CA002D"/>
    <w:rsid w:val="00CA2DB5"/>
    <w:rsid w:val="00CA3197"/>
    <w:rsid w:val="00CA34D8"/>
    <w:rsid w:val="00CA6772"/>
    <w:rsid w:val="00CB3F07"/>
    <w:rsid w:val="00CC783B"/>
    <w:rsid w:val="00CD3543"/>
    <w:rsid w:val="00CD58A5"/>
    <w:rsid w:val="00CD7A0E"/>
    <w:rsid w:val="00CF4AB1"/>
    <w:rsid w:val="00CF7D6E"/>
    <w:rsid w:val="00D00694"/>
    <w:rsid w:val="00D027D4"/>
    <w:rsid w:val="00D04627"/>
    <w:rsid w:val="00D050DD"/>
    <w:rsid w:val="00D13172"/>
    <w:rsid w:val="00D1415C"/>
    <w:rsid w:val="00D15F1E"/>
    <w:rsid w:val="00D200AC"/>
    <w:rsid w:val="00D20741"/>
    <w:rsid w:val="00D2219D"/>
    <w:rsid w:val="00D22BE3"/>
    <w:rsid w:val="00D25A71"/>
    <w:rsid w:val="00D25C39"/>
    <w:rsid w:val="00D274FB"/>
    <w:rsid w:val="00D3435B"/>
    <w:rsid w:val="00D34CDF"/>
    <w:rsid w:val="00D36DA0"/>
    <w:rsid w:val="00D4297A"/>
    <w:rsid w:val="00D458CB"/>
    <w:rsid w:val="00D463D2"/>
    <w:rsid w:val="00D46B9D"/>
    <w:rsid w:val="00D54AFA"/>
    <w:rsid w:val="00D54E9C"/>
    <w:rsid w:val="00D607FF"/>
    <w:rsid w:val="00D70E53"/>
    <w:rsid w:val="00D72323"/>
    <w:rsid w:val="00D732A6"/>
    <w:rsid w:val="00D74F63"/>
    <w:rsid w:val="00D75EBE"/>
    <w:rsid w:val="00D8016E"/>
    <w:rsid w:val="00D842EB"/>
    <w:rsid w:val="00D84603"/>
    <w:rsid w:val="00D90EF5"/>
    <w:rsid w:val="00D91A69"/>
    <w:rsid w:val="00D92B24"/>
    <w:rsid w:val="00D937AE"/>
    <w:rsid w:val="00D93D7B"/>
    <w:rsid w:val="00D9451F"/>
    <w:rsid w:val="00D9508D"/>
    <w:rsid w:val="00DA1ADA"/>
    <w:rsid w:val="00DA2CD3"/>
    <w:rsid w:val="00DA2E3A"/>
    <w:rsid w:val="00DA4CDA"/>
    <w:rsid w:val="00DA73AD"/>
    <w:rsid w:val="00DA792D"/>
    <w:rsid w:val="00DB0557"/>
    <w:rsid w:val="00DB1E8E"/>
    <w:rsid w:val="00DB30CB"/>
    <w:rsid w:val="00DB37F8"/>
    <w:rsid w:val="00DC2551"/>
    <w:rsid w:val="00DC6803"/>
    <w:rsid w:val="00DD01C7"/>
    <w:rsid w:val="00DD2519"/>
    <w:rsid w:val="00DE08A1"/>
    <w:rsid w:val="00DE099B"/>
    <w:rsid w:val="00DE0A02"/>
    <w:rsid w:val="00DE3264"/>
    <w:rsid w:val="00DE37D4"/>
    <w:rsid w:val="00DE7D07"/>
    <w:rsid w:val="00DF0548"/>
    <w:rsid w:val="00DF611B"/>
    <w:rsid w:val="00DF6560"/>
    <w:rsid w:val="00E03249"/>
    <w:rsid w:val="00E051E2"/>
    <w:rsid w:val="00E10AD7"/>
    <w:rsid w:val="00E1223C"/>
    <w:rsid w:val="00E138C2"/>
    <w:rsid w:val="00E14D07"/>
    <w:rsid w:val="00E16BEB"/>
    <w:rsid w:val="00E17B36"/>
    <w:rsid w:val="00E23541"/>
    <w:rsid w:val="00E2454E"/>
    <w:rsid w:val="00E248F3"/>
    <w:rsid w:val="00E36B73"/>
    <w:rsid w:val="00E4236C"/>
    <w:rsid w:val="00E525E5"/>
    <w:rsid w:val="00E53581"/>
    <w:rsid w:val="00E540CD"/>
    <w:rsid w:val="00E56FAE"/>
    <w:rsid w:val="00E65348"/>
    <w:rsid w:val="00E65442"/>
    <w:rsid w:val="00E66A69"/>
    <w:rsid w:val="00E74B30"/>
    <w:rsid w:val="00E7723C"/>
    <w:rsid w:val="00E822E7"/>
    <w:rsid w:val="00E83CBF"/>
    <w:rsid w:val="00E85896"/>
    <w:rsid w:val="00E8697A"/>
    <w:rsid w:val="00E878EB"/>
    <w:rsid w:val="00E9026A"/>
    <w:rsid w:val="00E91A62"/>
    <w:rsid w:val="00E9356F"/>
    <w:rsid w:val="00E95060"/>
    <w:rsid w:val="00E95848"/>
    <w:rsid w:val="00E9644D"/>
    <w:rsid w:val="00E96466"/>
    <w:rsid w:val="00EA0F67"/>
    <w:rsid w:val="00EA39F5"/>
    <w:rsid w:val="00EA4C25"/>
    <w:rsid w:val="00EB3347"/>
    <w:rsid w:val="00EB379C"/>
    <w:rsid w:val="00EB4AA0"/>
    <w:rsid w:val="00EB5C9F"/>
    <w:rsid w:val="00EB6EFC"/>
    <w:rsid w:val="00EB7837"/>
    <w:rsid w:val="00EC050B"/>
    <w:rsid w:val="00EC0F66"/>
    <w:rsid w:val="00EC1C9D"/>
    <w:rsid w:val="00EC4F84"/>
    <w:rsid w:val="00EC7BFE"/>
    <w:rsid w:val="00ED6677"/>
    <w:rsid w:val="00ED68BB"/>
    <w:rsid w:val="00ED7860"/>
    <w:rsid w:val="00ED7C78"/>
    <w:rsid w:val="00EE1610"/>
    <w:rsid w:val="00EE2255"/>
    <w:rsid w:val="00EE2C31"/>
    <w:rsid w:val="00EE3158"/>
    <w:rsid w:val="00EE7445"/>
    <w:rsid w:val="00F04FCD"/>
    <w:rsid w:val="00F057FD"/>
    <w:rsid w:val="00F05AFB"/>
    <w:rsid w:val="00F07628"/>
    <w:rsid w:val="00F102DD"/>
    <w:rsid w:val="00F103A2"/>
    <w:rsid w:val="00F1082A"/>
    <w:rsid w:val="00F10AE9"/>
    <w:rsid w:val="00F13A31"/>
    <w:rsid w:val="00F13AA1"/>
    <w:rsid w:val="00F1768B"/>
    <w:rsid w:val="00F220BF"/>
    <w:rsid w:val="00F2223F"/>
    <w:rsid w:val="00F25468"/>
    <w:rsid w:val="00F261E9"/>
    <w:rsid w:val="00F30EA7"/>
    <w:rsid w:val="00F311A1"/>
    <w:rsid w:val="00F3322E"/>
    <w:rsid w:val="00F40173"/>
    <w:rsid w:val="00F4106A"/>
    <w:rsid w:val="00F455A2"/>
    <w:rsid w:val="00F46415"/>
    <w:rsid w:val="00F503F0"/>
    <w:rsid w:val="00F505B6"/>
    <w:rsid w:val="00F50F73"/>
    <w:rsid w:val="00F51DAB"/>
    <w:rsid w:val="00F550DD"/>
    <w:rsid w:val="00F55926"/>
    <w:rsid w:val="00F57294"/>
    <w:rsid w:val="00F633E0"/>
    <w:rsid w:val="00F6383A"/>
    <w:rsid w:val="00F64087"/>
    <w:rsid w:val="00F64B89"/>
    <w:rsid w:val="00F72E74"/>
    <w:rsid w:val="00F7545E"/>
    <w:rsid w:val="00F7550E"/>
    <w:rsid w:val="00F7656B"/>
    <w:rsid w:val="00F770C3"/>
    <w:rsid w:val="00F8069C"/>
    <w:rsid w:val="00F83DF7"/>
    <w:rsid w:val="00F87623"/>
    <w:rsid w:val="00F91694"/>
    <w:rsid w:val="00F944D5"/>
    <w:rsid w:val="00FA01C8"/>
    <w:rsid w:val="00FA1A1D"/>
    <w:rsid w:val="00FA30E9"/>
    <w:rsid w:val="00FA388A"/>
    <w:rsid w:val="00FA4D42"/>
    <w:rsid w:val="00FA546D"/>
    <w:rsid w:val="00FA5918"/>
    <w:rsid w:val="00FA6926"/>
    <w:rsid w:val="00FB0E71"/>
    <w:rsid w:val="00FB228C"/>
    <w:rsid w:val="00FB3BBA"/>
    <w:rsid w:val="00FB5995"/>
    <w:rsid w:val="00FB68E3"/>
    <w:rsid w:val="00FC211E"/>
    <w:rsid w:val="00FC2627"/>
    <w:rsid w:val="00FC2A64"/>
    <w:rsid w:val="00FC4DA8"/>
    <w:rsid w:val="00FD0BB3"/>
    <w:rsid w:val="00FD443D"/>
    <w:rsid w:val="00FD4EB4"/>
    <w:rsid w:val="00FD74E2"/>
    <w:rsid w:val="00FF2752"/>
    <w:rsid w:val="00FF3A5D"/>
    <w:rsid w:val="00FF46C7"/>
    <w:rsid w:val="00FF50AC"/>
    <w:rsid w:val="00FF59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7FFC2E7"/>
  <w15:docId w15:val="{55C119B3-553E-4692-8830-F97A3C43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18A"/>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0933"/>
    <w:pPr>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BD118A"/>
    <w:rPr>
      <w:color w:val="0000FF"/>
      <w:u w:val="single"/>
    </w:rPr>
  </w:style>
  <w:style w:type="paragraph" w:styleId="Textedebulles">
    <w:name w:val="Balloon Text"/>
    <w:basedOn w:val="Normal"/>
    <w:link w:val="TextedebullesCar"/>
    <w:uiPriority w:val="99"/>
    <w:semiHidden/>
    <w:unhideWhenUsed/>
    <w:rsid w:val="00BD118A"/>
    <w:rPr>
      <w:rFonts w:ascii="Tahoma" w:hAnsi="Tahoma" w:cs="Tahoma"/>
      <w:sz w:val="16"/>
      <w:szCs w:val="16"/>
    </w:rPr>
  </w:style>
  <w:style w:type="character" w:customStyle="1" w:styleId="TextedebullesCar">
    <w:name w:val="Texte de bulles Car"/>
    <w:basedOn w:val="Policepardfaut"/>
    <w:link w:val="Textedebulles"/>
    <w:uiPriority w:val="99"/>
    <w:semiHidden/>
    <w:rsid w:val="00BD118A"/>
    <w:rPr>
      <w:rFonts w:ascii="Tahoma" w:hAnsi="Tahoma" w:cs="Tahoma"/>
      <w:sz w:val="16"/>
      <w:szCs w:val="16"/>
    </w:rPr>
  </w:style>
  <w:style w:type="character" w:styleId="CitationHTML">
    <w:name w:val="HTML Cite"/>
    <w:basedOn w:val="Policepardfaut"/>
    <w:uiPriority w:val="99"/>
    <w:semiHidden/>
    <w:unhideWhenUsed/>
    <w:rsid w:val="00694CD1"/>
    <w:rPr>
      <w:i/>
      <w:iCs/>
    </w:rPr>
  </w:style>
  <w:style w:type="paragraph" w:styleId="En-tte">
    <w:name w:val="header"/>
    <w:basedOn w:val="Normal"/>
    <w:link w:val="En-tteCar"/>
    <w:uiPriority w:val="99"/>
    <w:unhideWhenUsed/>
    <w:rsid w:val="008C29FC"/>
    <w:pPr>
      <w:tabs>
        <w:tab w:val="center" w:pos="4536"/>
        <w:tab w:val="right" w:pos="9072"/>
      </w:tabs>
    </w:pPr>
  </w:style>
  <w:style w:type="character" w:customStyle="1" w:styleId="En-tteCar">
    <w:name w:val="En-tête Car"/>
    <w:basedOn w:val="Policepardfaut"/>
    <w:link w:val="En-tte"/>
    <w:uiPriority w:val="99"/>
    <w:rsid w:val="008C29FC"/>
    <w:rPr>
      <w:rFonts w:ascii="Calibri" w:hAnsi="Calibri" w:cs="Times New Roman"/>
    </w:rPr>
  </w:style>
  <w:style w:type="paragraph" w:styleId="Pieddepage">
    <w:name w:val="footer"/>
    <w:basedOn w:val="Normal"/>
    <w:link w:val="PieddepageCar"/>
    <w:uiPriority w:val="99"/>
    <w:unhideWhenUsed/>
    <w:rsid w:val="008C29FC"/>
    <w:pPr>
      <w:tabs>
        <w:tab w:val="center" w:pos="4536"/>
        <w:tab w:val="right" w:pos="9072"/>
      </w:tabs>
    </w:pPr>
  </w:style>
  <w:style w:type="character" w:customStyle="1" w:styleId="PieddepageCar">
    <w:name w:val="Pied de page Car"/>
    <w:basedOn w:val="Policepardfaut"/>
    <w:link w:val="Pieddepage"/>
    <w:uiPriority w:val="99"/>
    <w:rsid w:val="008C29F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5031">
      <w:bodyDiv w:val="1"/>
      <w:marLeft w:val="0"/>
      <w:marRight w:val="0"/>
      <w:marTop w:val="0"/>
      <w:marBottom w:val="0"/>
      <w:divBdr>
        <w:top w:val="none" w:sz="0" w:space="0" w:color="auto"/>
        <w:left w:val="none" w:sz="0" w:space="0" w:color="auto"/>
        <w:bottom w:val="none" w:sz="0" w:space="0" w:color="auto"/>
        <w:right w:val="none" w:sz="0" w:space="0" w:color="auto"/>
      </w:divBdr>
    </w:div>
    <w:div w:id="1663925969">
      <w:bodyDiv w:val="1"/>
      <w:marLeft w:val="0"/>
      <w:marRight w:val="0"/>
      <w:marTop w:val="0"/>
      <w:marBottom w:val="0"/>
      <w:divBdr>
        <w:top w:val="none" w:sz="0" w:space="0" w:color="auto"/>
        <w:left w:val="none" w:sz="0" w:space="0" w:color="auto"/>
        <w:bottom w:val="none" w:sz="0" w:space="0" w:color="auto"/>
        <w:right w:val="none" w:sz="0" w:space="0" w:color="auto"/>
      </w:divBdr>
    </w:div>
    <w:div w:id="211963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080D7.6B1AD930" TargetMode="External"/><Relationship Id="rId13" Type="http://schemas.openxmlformats.org/officeDocument/2006/relationships/hyperlink" Target="mailto:a.eich@parc-vosges-nord.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amusemuse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facebook.com/parcvosgesnord" TargetMode="External"/><Relationship Id="rId10" Type="http://schemas.openxmlformats.org/officeDocument/2006/relationships/hyperlink" Target="http://bit.ly/amusemusees2018"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348</Words>
  <Characters>1914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EICH</dc:creator>
  <cp:lastModifiedBy>Anne EICH - Parc naturel régional des Vosges du Nord/Communication</cp:lastModifiedBy>
  <cp:revision>9</cp:revision>
  <dcterms:created xsi:type="dcterms:W3CDTF">2018-03-14T13:56:00Z</dcterms:created>
  <dcterms:modified xsi:type="dcterms:W3CDTF">2018-03-19T16:11:00Z</dcterms:modified>
</cp:coreProperties>
</file>